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XSpec="center" w:tblpY="1291"/>
        <w:tblW w:w="10840" w:type="dxa"/>
        <w:tblLook w:val="01E0" w:firstRow="1" w:lastRow="1" w:firstColumn="1" w:lastColumn="1" w:noHBand="0" w:noVBand="0"/>
      </w:tblPr>
      <w:tblGrid>
        <w:gridCol w:w="4234"/>
        <w:gridCol w:w="6606"/>
      </w:tblGrid>
      <w:tr w:rsidR="00504E69" w:rsidRPr="00104D52" w14:paraId="3AA85875" w14:textId="77777777" w:rsidTr="001E10B6">
        <w:trPr>
          <w:trHeight w:val="1203"/>
        </w:trPr>
        <w:tc>
          <w:tcPr>
            <w:tcW w:w="4234" w:type="dxa"/>
          </w:tcPr>
          <w:p w14:paraId="3A673331" w14:textId="77777777" w:rsidR="00504E69" w:rsidRPr="00104D52" w:rsidRDefault="00504E69" w:rsidP="00817B8C">
            <w:pPr>
              <w:spacing w:after="0" w:line="276" w:lineRule="auto"/>
              <w:ind w:left="462" w:right="222"/>
              <w:jc w:val="both"/>
              <w:rPr>
                <w:rFonts w:ascii="Avenir Next LT Pro" w:hAnsi="Avenir Next LT Pro" w:cs="Arial"/>
                <w:sz w:val="14"/>
                <w:szCs w:val="14"/>
              </w:rPr>
            </w:pPr>
            <w:r w:rsidRPr="00104D52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675647D5" wp14:editId="740EB395">
                  <wp:extent cx="2003729" cy="1103616"/>
                  <wp:effectExtent l="0" t="0" r="0" b="1905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1876" cy="1124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6" w:type="dxa"/>
            <w:vAlign w:val="center"/>
          </w:tcPr>
          <w:p w14:paraId="1F4968BB" w14:textId="77777777" w:rsidR="00504E69" w:rsidRDefault="00504E69" w:rsidP="00504E6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492CF1E5" w14:textId="7A64EF3C" w:rsidR="00405E28" w:rsidRDefault="000559E1" w:rsidP="009C3016">
            <w:pPr>
              <w:spacing w:after="0" w:line="240" w:lineRule="auto"/>
              <w:ind w:left="-149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Fiche </w:t>
            </w:r>
            <w:r w:rsidR="00405E2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pratique : Cadre d’emplois </w:t>
            </w:r>
          </w:p>
          <w:p w14:paraId="367A2E75" w14:textId="0653E10C" w:rsidR="00BE0A49" w:rsidRPr="009C3016" w:rsidRDefault="002E7024" w:rsidP="009C3016">
            <w:pPr>
              <w:spacing w:after="0" w:line="240" w:lineRule="auto"/>
              <w:ind w:left="-149"/>
              <w:jc w:val="center"/>
              <w:rPr>
                <w:rStyle w:val="Lienhypertexte"/>
                <w:rFonts w:ascii="Arial" w:hAnsi="Arial" w:cs="Arial"/>
                <w:b/>
                <w:bCs/>
                <w:color w:val="auto"/>
                <w:sz w:val="28"/>
                <w:szCs w:val="28"/>
                <w:u w:val="none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d</w:t>
            </w:r>
            <w:r w:rsidR="00405E2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es </w:t>
            </w:r>
            <w:r w:rsidR="00BE0A49">
              <w:rPr>
                <w:rFonts w:ascii="Arial" w:hAnsi="Arial" w:cs="Arial"/>
                <w:b/>
                <w:bCs/>
                <w:sz w:val="28"/>
                <w:szCs w:val="28"/>
              </w:rPr>
              <w:t>Agent</w:t>
            </w:r>
            <w:r w:rsidR="00405E28">
              <w:rPr>
                <w:rFonts w:ascii="Arial" w:hAnsi="Arial" w:cs="Arial"/>
                <w:b/>
                <w:bCs/>
                <w:sz w:val="28"/>
                <w:szCs w:val="28"/>
              </w:rPr>
              <w:t>s</w:t>
            </w:r>
            <w:r w:rsidR="00BE0A49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 maîtrise</w:t>
            </w:r>
          </w:p>
          <w:p w14:paraId="6F0CD23D" w14:textId="2B236A72" w:rsidR="00504E69" w:rsidRDefault="00A7276F" w:rsidP="00050EB0">
            <w:pPr>
              <w:shd w:val="clear" w:color="auto" w:fill="FFFFFF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Style w:val="Lienhypertexte"/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hyperlink r:id="rId8" w:history="1">
              <w:r w:rsidR="009C3016" w:rsidRPr="00387C38">
                <w:rPr>
                  <w:rStyle w:val="Lienhypertexte"/>
                  <w:rFonts w:ascii="Arial" w:eastAsia="Times New Roman" w:hAnsi="Arial" w:cs="Arial"/>
                  <w:b/>
                  <w:sz w:val="24"/>
                  <w:szCs w:val="24"/>
                  <w:lang w:eastAsia="fr-FR"/>
                </w:rPr>
                <w:t>Décret n°88-547 du 6 mai 1988</w:t>
              </w:r>
            </w:hyperlink>
          </w:p>
          <w:p w14:paraId="6A6FEB28" w14:textId="4C0B01EA" w:rsidR="00387C38" w:rsidRPr="00387C38" w:rsidRDefault="00A7276F" w:rsidP="00387C38">
            <w:pPr>
              <w:shd w:val="clear" w:color="auto" w:fill="FFFFFF"/>
              <w:spacing w:after="75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color w:val="4A5E81"/>
                <w:kern w:val="36"/>
                <w:sz w:val="24"/>
                <w:szCs w:val="24"/>
                <w:lang w:eastAsia="fr-FR"/>
              </w:rPr>
            </w:pPr>
            <w:hyperlink r:id="rId9" w:history="1">
              <w:r w:rsidR="00387C38" w:rsidRPr="00387C38">
                <w:rPr>
                  <w:rStyle w:val="Lienhypertexte"/>
                  <w:rFonts w:ascii="Arial" w:eastAsia="Times New Roman" w:hAnsi="Arial" w:cs="Arial"/>
                  <w:b/>
                  <w:bCs/>
                  <w:kern w:val="36"/>
                  <w:sz w:val="24"/>
                  <w:szCs w:val="24"/>
                  <w:lang w:eastAsia="fr-FR"/>
                </w:rPr>
                <w:t>Décret n°88-548 du 6 mai 1988</w:t>
              </w:r>
            </w:hyperlink>
          </w:p>
          <w:p w14:paraId="4A5D22AB" w14:textId="77777777" w:rsidR="009C3016" w:rsidRDefault="009C3016" w:rsidP="00050EB0">
            <w:pPr>
              <w:shd w:val="clear" w:color="auto" w:fill="FFFFFF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venir Next LT Pro" w:eastAsia="Times New Roman" w:hAnsi="Avenir Next LT Pro" w:cs="Arial"/>
                <w:b/>
                <w:sz w:val="16"/>
                <w:szCs w:val="16"/>
                <w:lang w:eastAsia="fr-FR"/>
              </w:rPr>
            </w:pPr>
          </w:p>
          <w:p w14:paraId="0F9ECE4C" w14:textId="2846B444" w:rsidR="000559E1" w:rsidRDefault="000559E1" w:rsidP="00050EB0">
            <w:pPr>
              <w:shd w:val="clear" w:color="auto" w:fill="FFFFFF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venir Next LT Pro" w:eastAsia="Times New Roman" w:hAnsi="Avenir Next LT Pro" w:cs="Arial"/>
                <w:b/>
                <w:sz w:val="16"/>
                <w:szCs w:val="16"/>
                <w:lang w:eastAsia="fr-FR"/>
              </w:rPr>
            </w:pPr>
          </w:p>
          <w:p w14:paraId="77DAD930" w14:textId="6F0B2E47" w:rsidR="001E10B6" w:rsidRDefault="001E10B6" w:rsidP="001948EB">
            <w:pPr>
              <w:shd w:val="clear" w:color="auto" w:fill="FFFFFF"/>
              <w:suppressAutoHyphens/>
              <w:autoSpaceDN w:val="0"/>
              <w:spacing w:after="0" w:line="276" w:lineRule="auto"/>
              <w:textAlignment w:val="baseline"/>
              <w:rPr>
                <w:rFonts w:ascii="Avenir Next LT Pro" w:eastAsia="Times New Roman" w:hAnsi="Avenir Next LT Pro" w:cs="Arial"/>
                <w:sz w:val="16"/>
                <w:szCs w:val="16"/>
                <w:lang w:eastAsia="fr-FR"/>
              </w:rPr>
            </w:pPr>
          </w:p>
          <w:p w14:paraId="0A60B264" w14:textId="59EA612D" w:rsidR="000559E1" w:rsidRPr="00504E69" w:rsidRDefault="000559E1" w:rsidP="00050EB0">
            <w:pPr>
              <w:shd w:val="clear" w:color="auto" w:fill="FFFFFF"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venir Next LT Pro" w:eastAsia="Times New Roman" w:hAnsi="Avenir Next LT Pro" w:cs="Arial"/>
                <w:b/>
                <w:sz w:val="16"/>
                <w:szCs w:val="16"/>
                <w:lang w:eastAsia="fr-FR"/>
              </w:rPr>
            </w:pPr>
          </w:p>
        </w:tc>
      </w:tr>
    </w:tbl>
    <w:tbl>
      <w:tblPr>
        <w:tblStyle w:val="Grilledutableau"/>
        <w:tblW w:w="5145" w:type="pct"/>
        <w:tblInd w:w="-147" w:type="dxa"/>
        <w:tblLook w:val="04A0" w:firstRow="1" w:lastRow="0" w:firstColumn="1" w:lastColumn="0" w:noHBand="0" w:noVBand="1"/>
      </w:tblPr>
      <w:tblGrid>
        <w:gridCol w:w="1334"/>
        <w:gridCol w:w="939"/>
        <w:gridCol w:w="866"/>
        <w:gridCol w:w="867"/>
        <w:gridCol w:w="867"/>
        <w:gridCol w:w="867"/>
        <w:gridCol w:w="867"/>
        <w:gridCol w:w="867"/>
        <w:gridCol w:w="867"/>
        <w:gridCol w:w="869"/>
        <w:gridCol w:w="1282"/>
      </w:tblGrid>
      <w:tr w:rsidR="001E10B6" w:rsidRPr="001948EB" w14:paraId="7F6AB7C9" w14:textId="77777777" w:rsidTr="00387C38">
        <w:trPr>
          <w:trHeight w:val="340"/>
        </w:trPr>
        <w:tc>
          <w:tcPr>
            <w:tcW w:w="5000" w:type="pct"/>
            <w:gridSpan w:val="11"/>
            <w:vAlign w:val="center"/>
          </w:tcPr>
          <w:p w14:paraId="5E1FA786" w14:textId="2D033DD2" w:rsidR="001E10B6" w:rsidRPr="001948EB" w:rsidRDefault="00BC1DE5" w:rsidP="00387C3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48EB">
              <w:rPr>
                <w:rFonts w:ascii="Arial" w:hAnsi="Arial" w:cs="Arial"/>
                <w:b/>
                <w:bCs/>
                <w:sz w:val="24"/>
                <w:szCs w:val="24"/>
              </w:rPr>
              <w:t>Agent de maîtrise principal</w:t>
            </w:r>
          </w:p>
        </w:tc>
      </w:tr>
      <w:tr w:rsidR="00BC1DE5" w:rsidRPr="00ED3ED4" w14:paraId="417294BC" w14:textId="77777777" w:rsidTr="00BC1DE5">
        <w:trPr>
          <w:trHeight w:val="305"/>
        </w:trPr>
        <w:tc>
          <w:tcPr>
            <w:tcW w:w="636" w:type="pct"/>
            <w:vAlign w:val="center"/>
          </w:tcPr>
          <w:p w14:paraId="3C19A0BE" w14:textId="77777777" w:rsidR="00BC1DE5" w:rsidRPr="00ED3ED4" w:rsidRDefault="00BC1DE5" w:rsidP="00BC1DE5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Echelons</w:t>
            </w:r>
          </w:p>
        </w:tc>
        <w:tc>
          <w:tcPr>
            <w:tcW w:w="448" w:type="pct"/>
          </w:tcPr>
          <w:p w14:paraId="3E386347" w14:textId="3CFF929C" w:rsidR="00BC1DE5" w:rsidRPr="00ED3ED4" w:rsidRDefault="00BC1DE5" w:rsidP="00BC1D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413" w:type="pct"/>
          </w:tcPr>
          <w:p w14:paraId="144574DC" w14:textId="579E7B2D" w:rsidR="00BC1DE5" w:rsidRPr="00ED3ED4" w:rsidRDefault="00BC1DE5" w:rsidP="00BC1D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413" w:type="pct"/>
          </w:tcPr>
          <w:p w14:paraId="47A0DC23" w14:textId="6E0DAAEE" w:rsidR="00BC1DE5" w:rsidRPr="00ED3ED4" w:rsidRDefault="00BC1DE5" w:rsidP="00BC1D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413" w:type="pct"/>
          </w:tcPr>
          <w:p w14:paraId="0129F7BF" w14:textId="08FF1683" w:rsidR="00BC1DE5" w:rsidRPr="00ED3ED4" w:rsidRDefault="00BC1DE5" w:rsidP="00BC1D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413" w:type="pct"/>
          </w:tcPr>
          <w:p w14:paraId="4212035F" w14:textId="0DD33D4B" w:rsidR="00BC1DE5" w:rsidRPr="00ED3ED4" w:rsidRDefault="00BC1DE5" w:rsidP="00BC1D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413" w:type="pct"/>
          </w:tcPr>
          <w:p w14:paraId="48183B10" w14:textId="540AEC9C" w:rsidR="00BC1DE5" w:rsidRPr="00ED3ED4" w:rsidRDefault="00BC1DE5" w:rsidP="00BC1D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413" w:type="pct"/>
          </w:tcPr>
          <w:p w14:paraId="649EBB2A" w14:textId="789DD24B" w:rsidR="00BC1DE5" w:rsidRPr="00ED3ED4" w:rsidRDefault="00BC1DE5" w:rsidP="00BC1D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413" w:type="pct"/>
          </w:tcPr>
          <w:p w14:paraId="387F18BE" w14:textId="710DE29C" w:rsidR="00BC1DE5" w:rsidRPr="00ED3ED4" w:rsidRDefault="00BC1DE5" w:rsidP="00BC1D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414" w:type="pct"/>
          </w:tcPr>
          <w:p w14:paraId="7EE50CBB" w14:textId="7CCDB2EB" w:rsidR="00BC1DE5" w:rsidRPr="00ED3ED4" w:rsidRDefault="00BC1DE5" w:rsidP="00BC1D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612" w:type="pct"/>
          </w:tcPr>
          <w:p w14:paraId="34266EBA" w14:textId="4A994349" w:rsidR="00BC1DE5" w:rsidRPr="00ED3ED4" w:rsidRDefault="00BC1DE5" w:rsidP="00BC1DE5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</w:tr>
      <w:tr w:rsidR="00BC1DE5" w:rsidRPr="00ED3ED4" w14:paraId="7BBCB6B4" w14:textId="77777777" w:rsidTr="00BC1DE5">
        <w:trPr>
          <w:trHeight w:val="305"/>
        </w:trPr>
        <w:tc>
          <w:tcPr>
            <w:tcW w:w="636" w:type="pct"/>
            <w:vAlign w:val="center"/>
          </w:tcPr>
          <w:p w14:paraId="63C0CEDB" w14:textId="77777777" w:rsidR="00BC1DE5" w:rsidRPr="00502D52" w:rsidRDefault="00BC1DE5" w:rsidP="00BC1DE5">
            <w:pPr>
              <w:jc w:val="center"/>
              <w:rPr>
                <w:rFonts w:ascii="Arial" w:hAnsi="Arial" w:cs="Arial"/>
                <w:b/>
                <w:bCs/>
              </w:rPr>
            </w:pPr>
            <w:r w:rsidRPr="00502D52">
              <w:rPr>
                <w:rFonts w:ascii="Arial" w:hAnsi="Arial" w:cs="Arial"/>
                <w:b/>
                <w:bCs/>
              </w:rPr>
              <w:t>IB/IM</w:t>
            </w:r>
          </w:p>
        </w:tc>
        <w:tc>
          <w:tcPr>
            <w:tcW w:w="448" w:type="pct"/>
            <w:vAlign w:val="center"/>
          </w:tcPr>
          <w:p w14:paraId="76CC8A3C" w14:textId="09945294" w:rsidR="00BC1DE5" w:rsidRPr="0013138D" w:rsidRDefault="00BC1DE5" w:rsidP="00BC1D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A49">
              <w:rPr>
                <w:rFonts w:ascii="Arial" w:hAnsi="Arial" w:cs="Arial"/>
                <w:sz w:val="16"/>
                <w:szCs w:val="16"/>
              </w:rPr>
              <w:t>3</w:t>
            </w:r>
            <w:r w:rsidR="001B12AA">
              <w:rPr>
                <w:rFonts w:ascii="Arial" w:hAnsi="Arial" w:cs="Arial"/>
                <w:sz w:val="16"/>
                <w:szCs w:val="16"/>
              </w:rPr>
              <w:t>90</w:t>
            </w:r>
            <w:r w:rsidRPr="00BE0A49">
              <w:rPr>
                <w:rFonts w:ascii="Arial" w:hAnsi="Arial" w:cs="Arial"/>
                <w:sz w:val="16"/>
                <w:szCs w:val="16"/>
              </w:rPr>
              <w:t>/3</w:t>
            </w:r>
            <w:r w:rsidR="000D374A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413" w:type="pct"/>
            <w:vAlign w:val="center"/>
          </w:tcPr>
          <w:p w14:paraId="1FE02878" w14:textId="0DAEDD93" w:rsidR="00BC1DE5" w:rsidRPr="0013138D" w:rsidRDefault="001B12AA" w:rsidP="00BC1D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  <w:r w:rsidR="00BC1DE5" w:rsidRPr="00BE0A49">
              <w:rPr>
                <w:rFonts w:ascii="Arial" w:hAnsi="Arial" w:cs="Arial"/>
                <w:sz w:val="16"/>
                <w:szCs w:val="16"/>
              </w:rPr>
              <w:t>/3</w:t>
            </w:r>
            <w:r w:rsidR="000D374A">
              <w:rPr>
                <w:rFonts w:ascii="Arial" w:hAnsi="Arial" w:cs="Arial"/>
                <w:sz w:val="16"/>
                <w:szCs w:val="16"/>
              </w:rPr>
              <w:t>76</w:t>
            </w:r>
          </w:p>
        </w:tc>
        <w:tc>
          <w:tcPr>
            <w:tcW w:w="413" w:type="pct"/>
            <w:vAlign w:val="center"/>
          </w:tcPr>
          <w:p w14:paraId="757D430E" w14:textId="5BF5FCB7" w:rsidR="00BC1DE5" w:rsidRPr="0013138D" w:rsidRDefault="00BC1DE5" w:rsidP="00BC1D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A49">
              <w:rPr>
                <w:rFonts w:ascii="Arial" w:hAnsi="Arial" w:cs="Arial"/>
                <w:sz w:val="16"/>
                <w:szCs w:val="16"/>
              </w:rPr>
              <w:t>420/37</w:t>
            </w:r>
            <w:r w:rsidR="000D374A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13" w:type="pct"/>
            <w:vAlign w:val="center"/>
          </w:tcPr>
          <w:p w14:paraId="61826A84" w14:textId="48418EF5" w:rsidR="00BC1DE5" w:rsidRPr="0013138D" w:rsidRDefault="00BC1DE5" w:rsidP="00BC1D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A49">
              <w:rPr>
                <w:rFonts w:ascii="Arial" w:hAnsi="Arial" w:cs="Arial"/>
                <w:sz w:val="16"/>
                <w:szCs w:val="16"/>
              </w:rPr>
              <w:t>446/39</w:t>
            </w:r>
            <w:r w:rsidR="000D374A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13" w:type="pct"/>
            <w:vAlign w:val="center"/>
          </w:tcPr>
          <w:p w14:paraId="633D42A9" w14:textId="2C4C5CB7" w:rsidR="00BC1DE5" w:rsidRPr="0013138D" w:rsidRDefault="00BC1DE5" w:rsidP="00BC1D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Hlk69480106"/>
            <w:r w:rsidRPr="00BE0A49">
              <w:rPr>
                <w:rFonts w:ascii="Arial" w:hAnsi="Arial" w:cs="Arial"/>
                <w:sz w:val="16"/>
                <w:szCs w:val="16"/>
              </w:rPr>
              <w:t>468/4</w:t>
            </w:r>
            <w:bookmarkEnd w:id="0"/>
            <w:r w:rsidR="000D374A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13" w:type="pct"/>
            <w:vAlign w:val="center"/>
          </w:tcPr>
          <w:p w14:paraId="40333F23" w14:textId="1BAD88CF" w:rsidR="00BC1DE5" w:rsidRPr="0013138D" w:rsidRDefault="00BC1DE5" w:rsidP="00BC1D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A49">
              <w:rPr>
                <w:rFonts w:ascii="Arial" w:hAnsi="Arial" w:cs="Arial"/>
                <w:sz w:val="16"/>
                <w:szCs w:val="16"/>
              </w:rPr>
              <w:t>492/4</w:t>
            </w:r>
            <w:r w:rsidR="000D374A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413" w:type="pct"/>
            <w:vAlign w:val="center"/>
          </w:tcPr>
          <w:p w14:paraId="0909F138" w14:textId="41410677" w:rsidR="00BC1DE5" w:rsidRPr="0013138D" w:rsidRDefault="00BC1DE5" w:rsidP="00BC1D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A49">
              <w:rPr>
                <w:rFonts w:ascii="Arial" w:hAnsi="Arial" w:cs="Arial"/>
                <w:sz w:val="16"/>
                <w:szCs w:val="16"/>
              </w:rPr>
              <w:t>505/4</w:t>
            </w:r>
            <w:r w:rsidR="000D374A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413" w:type="pct"/>
            <w:vAlign w:val="center"/>
          </w:tcPr>
          <w:p w14:paraId="5D779A1A" w14:textId="379170E8" w:rsidR="00BC1DE5" w:rsidRPr="0013138D" w:rsidRDefault="00BC1DE5" w:rsidP="00BC1D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A49">
              <w:rPr>
                <w:rFonts w:ascii="Arial" w:hAnsi="Arial" w:cs="Arial"/>
                <w:sz w:val="16"/>
                <w:szCs w:val="16"/>
              </w:rPr>
              <w:t>526/45</w:t>
            </w:r>
            <w:r w:rsidR="000D374A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14" w:type="pct"/>
            <w:vAlign w:val="center"/>
          </w:tcPr>
          <w:p w14:paraId="505FD074" w14:textId="5C2354E5" w:rsidR="00BC1DE5" w:rsidRPr="0013138D" w:rsidRDefault="00BC1DE5" w:rsidP="00BC1D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A49">
              <w:rPr>
                <w:rFonts w:ascii="Arial" w:hAnsi="Arial" w:cs="Arial"/>
                <w:sz w:val="16"/>
                <w:szCs w:val="16"/>
              </w:rPr>
              <w:t>563/4</w:t>
            </w:r>
            <w:r w:rsidR="000D374A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612" w:type="pct"/>
            <w:vAlign w:val="center"/>
          </w:tcPr>
          <w:p w14:paraId="06CCD965" w14:textId="1755F4EC" w:rsidR="00BC1DE5" w:rsidRPr="0013138D" w:rsidRDefault="00BC1DE5" w:rsidP="00BC1DE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0A49">
              <w:rPr>
                <w:rFonts w:ascii="Arial" w:hAnsi="Arial" w:cs="Arial"/>
                <w:sz w:val="16"/>
                <w:szCs w:val="16"/>
              </w:rPr>
              <w:t>597/50</w:t>
            </w:r>
            <w:r w:rsidR="000D374A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BC1DE5" w:rsidRPr="00ED3ED4" w14:paraId="16E5122B" w14:textId="77777777" w:rsidTr="00BC1DE5">
        <w:trPr>
          <w:trHeight w:val="305"/>
        </w:trPr>
        <w:tc>
          <w:tcPr>
            <w:tcW w:w="636" w:type="pct"/>
            <w:vAlign w:val="center"/>
          </w:tcPr>
          <w:p w14:paraId="11BA0E61" w14:textId="77777777" w:rsidR="00BC1DE5" w:rsidRPr="00ED3ED4" w:rsidRDefault="00BC1DE5" w:rsidP="00BC1DE5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hAnsi="Arial" w:cs="Arial"/>
                <w:b/>
                <w:bCs/>
              </w:rPr>
              <w:t>Durée</w:t>
            </w:r>
          </w:p>
        </w:tc>
        <w:tc>
          <w:tcPr>
            <w:tcW w:w="448" w:type="pct"/>
          </w:tcPr>
          <w:p w14:paraId="29C663CD" w14:textId="00DAC691" w:rsidR="00BC1DE5" w:rsidRPr="00502D52" w:rsidRDefault="00BC1DE5" w:rsidP="00BC1D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817B8C">
              <w:rPr>
                <w:rFonts w:ascii="Arial" w:hAnsi="Arial" w:cs="Arial"/>
              </w:rPr>
              <w:t xml:space="preserve"> an</w:t>
            </w:r>
          </w:p>
        </w:tc>
        <w:tc>
          <w:tcPr>
            <w:tcW w:w="413" w:type="pct"/>
          </w:tcPr>
          <w:p w14:paraId="3AEF6AAB" w14:textId="7CFBB46A" w:rsidR="00BC1DE5" w:rsidRPr="00502D52" w:rsidRDefault="00BC1DE5" w:rsidP="00BC1D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817B8C">
              <w:rPr>
                <w:rFonts w:ascii="Arial" w:hAnsi="Arial" w:cs="Arial"/>
              </w:rPr>
              <w:t xml:space="preserve"> an</w:t>
            </w:r>
          </w:p>
        </w:tc>
        <w:tc>
          <w:tcPr>
            <w:tcW w:w="413" w:type="pct"/>
          </w:tcPr>
          <w:p w14:paraId="0DDBE8A2" w14:textId="0051BEE2" w:rsidR="00BC1DE5" w:rsidRPr="00502D52" w:rsidRDefault="00BC1DE5" w:rsidP="00BC1DE5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2 ans</w:t>
            </w:r>
          </w:p>
        </w:tc>
        <w:tc>
          <w:tcPr>
            <w:tcW w:w="413" w:type="pct"/>
          </w:tcPr>
          <w:p w14:paraId="48783F68" w14:textId="422721FF" w:rsidR="00BC1DE5" w:rsidRPr="00502D52" w:rsidRDefault="00BC1DE5" w:rsidP="00BC1DE5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2 ans</w:t>
            </w:r>
          </w:p>
        </w:tc>
        <w:tc>
          <w:tcPr>
            <w:tcW w:w="413" w:type="pct"/>
          </w:tcPr>
          <w:p w14:paraId="4825473B" w14:textId="047AEEFD" w:rsidR="00BC1DE5" w:rsidRPr="00502D52" w:rsidRDefault="00BC1DE5" w:rsidP="00BC1DE5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2 ans</w:t>
            </w:r>
          </w:p>
        </w:tc>
        <w:tc>
          <w:tcPr>
            <w:tcW w:w="413" w:type="pct"/>
          </w:tcPr>
          <w:p w14:paraId="592A8317" w14:textId="56136523" w:rsidR="00BC1DE5" w:rsidRPr="00502D52" w:rsidRDefault="00BC1DE5" w:rsidP="00BC1DE5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2 ans</w:t>
            </w:r>
          </w:p>
        </w:tc>
        <w:tc>
          <w:tcPr>
            <w:tcW w:w="413" w:type="pct"/>
          </w:tcPr>
          <w:p w14:paraId="4EF3EF55" w14:textId="65F87140" w:rsidR="00BC1DE5" w:rsidRPr="00502D52" w:rsidRDefault="00BC1DE5" w:rsidP="00BC1D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817B8C">
              <w:rPr>
                <w:rFonts w:ascii="Arial" w:hAnsi="Arial" w:cs="Arial"/>
              </w:rPr>
              <w:t xml:space="preserve"> ans</w:t>
            </w:r>
          </w:p>
        </w:tc>
        <w:tc>
          <w:tcPr>
            <w:tcW w:w="413" w:type="pct"/>
          </w:tcPr>
          <w:p w14:paraId="7F3171E2" w14:textId="14F621F0" w:rsidR="00BC1DE5" w:rsidRPr="00502D52" w:rsidRDefault="00BC1DE5" w:rsidP="00BC1D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817B8C">
              <w:rPr>
                <w:rFonts w:ascii="Arial" w:hAnsi="Arial" w:cs="Arial"/>
              </w:rPr>
              <w:t xml:space="preserve"> ans</w:t>
            </w:r>
          </w:p>
        </w:tc>
        <w:tc>
          <w:tcPr>
            <w:tcW w:w="414" w:type="pct"/>
          </w:tcPr>
          <w:p w14:paraId="26EADB6C" w14:textId="03A0C8E9" w:rsidR="00BC1DE5" w:rsidRPr="00502D52" w:rsidRDefault="00BC1DE5" w:rsidP="00BC1D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817B8C">
              <w:rPr>
                <w:rFonts w:ascii="Arial" w:hAnsi="Arial" w:cs="Arial"/>
              </w:rPr>
              <w:t xml:space="preserve"> ans</w:t>
            </w:r>
          </w:p>
        </w:tc>
        <w:tc>
          <w:tcPr>
            <w:tcW w:w="612" w:type="pct"/>
          </w:tcPr>
          <w:p w14:paraId="1AF07C81" w14:textId="52B9994B" w:rsidR="00BC1DE5" w:rsidRPr="006C3075" w:rsidRDefault="00BC1DE5" w:rsidP="00BC1DE5">
            <w:pPr>
              <w:jc w:val="center"/>
              <w:rPr>
                <w:rFonts w:ascii="Arial" w:hAnsi="Arial" w:cs="Arial"/>
                <w:b/>
                <w:bCs/>
              </w:rPr>
            </w:pPr>
            <w:r w:rsidRPr="00BE0A49">
              <w:rPr>
                <w:rFonts w:ascii="Arial" w:hAnsi="Arial" w:cs="Arial"/>
                <w:b/>
                <w:bCs/>
              </w:rPr>
              <w:t>-</w:t>
            </w:r>
          </w:p>
        </w:tc>
      </w:tr>
    </w:tbl>
    <w:p w14:paraId="555AA512" w14:textId="2002E19F" w:rsidR="00726849" w:rsidRPr="00ED3ED4" w:rsidRDefault="004C06C3" w:rsidP="00C1361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ED3ED4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BD05F1" wp14:editId="79E01734">
                <wp:simplePos x="0" y="0"/>
                <wp:positionH relativeFrom="column">
                  <wp:posOffset>3107690</wp:posOffset>
                </wp:positionH>
                <wp:positionV relativeFrom="paragraph">
                  <wp:posOffset>1424306</wp:posOffset>
                </wp:positionV>
                <wp:extent cx="314325" cy="323850"/>
                <wp:effectExtent l="19050" t="19050" r="47625" b="19050"/>
                <wp:wrapNone/>
                <wp:docPr id="1" name="Flèche : ha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32385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C47A2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Flèche : haut 1" o:spid="_x0000_s1026" type="#_x0000_t68" style="position:absolute;margin-left:244.7pt;margin-top:112.15pt;width:24.75pt;height:2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" adj="10482" fillcolor="#4472c4 [3204]" strokecolor="#1f3763 [1604]" strokeweight="1pt"/>
            </w:pict>
          </mc:Fallback>
        </mc:AlternateContent>
      </w:r>
      <w:r w:rsidR="00726849" w:rsidRPr="00ED3ED4">
        <w:rPr>
          <w:rFonts w:ascii="Arial" w:hAnsi="Arial" w:cs="Arial"/>
          <w:b/>
          <w:bCs/>
          <w:noProof/>
        </w:rPr>
        <w:drawing>
          <wp:inline distT="0" distB="0" distL="0" distR="0" wp14:anchorId="493DE725" wp14:editId="27A62FB3">
            <wp:extent cx="347345" cy="29273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Grilledutableau"/>
        <w:tblW w:w="10490" w:type="dxa"/>
        <w:tblInd w:w="-147" w:type="dxa"/>
        <w:tblLook w:val="04A0" w:firstRow="1" w:lastRow="0" w:firstColumn="1" w:lastColumn="0" w:noHBand="0" w:noVBand="1"/>
      </w:tblPr>
      <w:tblGrid>
        <w:gridCol w:w="7372"/>
        <w:gridCol w:w="3118"/>
      </w:tblGrid>
      <w:tr w:rsidR="001948EB" w:rsidRPr="00ED3ED4" w14:paraId="2AA3953B" w14:textId="01B3B2A5" w:rsidTr="001948EB">
        <w:tc>
          <w:tcPr>
            <w:tcW w:w="7372" w:type="dxa"/>
            <w:shd w:val="clear" w:color="auto" w:fill="B4C6E7" w:themeFill="accent1" w:themeFillTint="66"/>
          </w:tcPr>
          <w:p w14:paraId="029C6C3B" w14:textId="01C46D2E" w:rsidR="001948EB" w:rsidRDefault="001948EB" w:rsidP="00C86DFC">
            <w:pPr>
              <w:jc w:val="center"/>
              <w:rPr>
                <w:rFonts w:ascii="Arial" w:hAnsi="Arial" w:cs="Arial"/>
                <w:b/>
                <w:bCs/>
              </w:rPr>
            </w:pPr>
            <w:r w:rsidRPr="00C86DFC">
              <w:rPr>
                <w:rFonts w:ascii="Arial" w:hAnsi="Arial" w:cs="Arial"/>
                <w:b/>
                <w:bCs/>
              </w:rPr>
              <w:t>Pour être inscrit sur le</w:t>
            </w:r>
            <w:r w:rsidR="00387C38">
              <w:rPr>
                <w:rFonts w:ascii="Arial" w:hAnsi="Arial" w:cs="Arial"/>
                <w:b/>
                <w:bCs/>
              </w:rPr>
              <w:t xml:space="preserve"> tableau d’avancement de grade</w:t>
            </w:r>
            <w:r w:rsidRPr="00C86DFC">
              <w:rPr>
                <w:rFonts w:ascii="Arial" w:hAnsi="Arial" w:cs="Arial"/>
                <w:b/>
                <w:bCs/>
              </w:rPr>
              <w:t xml:space="preserve"> </w:t>
            </w:r>
            <w:r w:rsidR="00387C38">
              <w:rPr>
                <w:rFonts w:ascii="Arial" w:hAnsi="Arial" w:cs="Arial"/>
                <w:b/>
                <w:bCs/>
              </w:rPr>
              <w:t>(</w:t>
            </w:r>
            <w:r w:rsidRPr="00C86DFC">
              <w:rPr>
                <w:rFonts w:ascii="Arial" w:hAnsi="Arial" w:cs="Arial"/>
                <w:b/>
                <w:bCs/>
              </w:rPr>
              <w:t>TAG</w:t>
            </w:r>
            <w:r w:rsidR="00387C38">
              <w:rPr>
                <w:rFonts w:ascii="Arial" w:hAnsi="Arial" w:cs="Arial"/>
                <w:b/>
                <w:bCs/>
              </w:rPr>
              <w:t>) le fonctionnaire doit</w:t>
            </w:r>
            <w:r w:rsidRPr="00C86DFC">
              <w:rPr>
                <w:rFonts w:ascii="Arial" w:hAnsi="Arial" w:cs="Arial"/>
                <w:b/>
                <w:bCs/>
              </w:rPr>
              <w:t> :</w:t>
            </w:r>
          </w:p>
          <w:p w14:paraId="14C54D6A" w14:textId="062FA782" w:rsidR="001948EB" w:rsidRPr="00ED3ED4" w:rsidRDefault="001948EB" w:rsidP="00114CA9">
            <w:pPr>
              <w:jc w:val="both"/>
              <w:rPr>
                <w:rFonts w:ascii="Arial" w:hAnsi="Arial" w:cs="Arial"/>
                <w:b/>
                <w:bCs/>
              </w:rPr>
            </w:pPr>
            <w:r w:rsidRPr="00C86DFC">
              <w:rPr>
                <w:rFonts w:ascii="Arial" w:hAnsi="Arial" w:cs="Arial"/>
              </w:rPr>
              <w:t>Justifier</w:t>
            </w:r>
            <w:r w:rsidRPr="00726849">
              <w:rPr>
                <w:rFonts w:ascii="Arial" w:hAnsi="Arial" w:cs="Arial"/>
                <w:b/>
                <w:bCs/>
              </w:rPr>
              <w:t xml:space="preserve"> d’au moins un an dans le </w:t>
            </w:r>
            <w:r>
              <w:rPr>
                <w:rFonts w:ascii="Arial" w:hAnsi="Arial" w:cs="Arial"/>
                <w:b/>
                <w:bCs/>
              </w:rPr>
              <w:t>4</w:t>
            </w:r>
            <w:r w:rsidRPr="00726849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726849">
              <w:rPr>
                <w:rFonts w:ascii="Arial" w:hAnsi="Arial" w:cs="Arial"/>
                <w:b/>
                <w:bCs/>
              </w:rPr>
              <w:t xml:space="preserve"> échelon </w:t>
            </w:r>
            <w:r w:rsidRPr="00E4089E">
              <w:rPr>
                <w:rFonts w:ascii="Arial" w:hAnsi="Arial" w:cs="Arial"/>
                <w:b/>
                <w:bCs/>
                <w:u w:val="single"/>
              </w:rPr>
              <w:t>et</w:t>
            </w:r>
            <w:r w:rsidRPr="00726849">
              <w:rPr>
                <w:rFonts w:ascii="Arial" w:hAnsi="Arial" w:cs="Arial"/>
                <w:b/>
                <w:bCs/>
              </w:rPr>
              <w:t xml:space="preserve"> d’au moins </w:t>
            </w:r>
            <w:r>
              <w:rPr>
                <w:rFonts w:ascii="Arial" w:hAnsi="Arial" w:cs="Arial"/>
                <w:b/>
                <w:bCs/>
              </w:rPr>
              <w:t>4</w:t>
            </w:r>
            <w:r w:rsidRPr="00726849">
              <w:rPr>
                <w:rFonts w:ascii="Arial" w:hAnsi="Arial" w:cs="Arial"/>
                <w:b/>
                <w:bCs/>
              </w:rPr>
              <w:t xml:space="preserve"> ans de services effectifs</w:t>
            </w:r>
            <w:r w:rsidRPr="00C86DF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en qualité d’agent de maîtrise</w:t>
            </w:r>
          </w:p>
          <w:p w14:paraId="28A4AF08" w14:textId="77777777" w:rsidR="001948EB" w:rsidRDefault="001948EB" w:rsidP="00E55F40">
            <w:pPr>
              <w:jc w:val="both"/>
              <w:rPr>
                <w:rFonts w:ascii="Arial" w:hAnsi="Arial" w:cs="Arial"/>
              </w:rPr>
            </w:pPr>
          </w:p>
          <w:p w14:paraId="31267001" w14:textId="6D39CA0A" w:rsidR="001948EB" w:rsidRPr="00ED3ED4" w:rsidRDefault="001948EB" w:rsidP="00E55F40">
            <w:pPr>
              <w:jc w:val="center"/>
              <w:rPr>
                <w:rFonts w:ascii="Arial" w:hAnsi="Arial" w:cs="Arial"/>
              </w:rPr>
            </w:pPr>
            <w:r w:rsidRPr="00ED3ED4">
              <w:rPr>
                <w:rFonts w:ascii="Arial" w:hAnsi="Arial" w:cs="Arial"/>
              </w:rPr>
              <w:t>*Le fonctionnaire nommé est alors classé conformément au tableau en annexe 1 ci-dessous</w:t>
            </w:r>
          </w:p>
        </w:tc>
        <w:tc>
          <w:tcPr>
            <w:tcW w:w="3118" w:type="dxa"/>
            <w:shd w:val="clear" w:color="auto" w:fill="A8D08D" w:themeFill="accent6" w:themeFillTint="99"/>
          </w:tcPr>
          <w:p w14:paraId="5F783F37" w14:textId="79ACD1F4" w:rsidR="00387C38" w:rsidRPr="00387C38" w:rsidRDefault="00387C38" w:rsidP="00387C38">
            <w:pPr>
              <w:jc w:val="center"/>
              <w:rPr>
                <w:rFonts w:ascii="Arial" w:hAnsi="Arial" w:cs="Arial"/>
                <w:b/>
                <w:bCs/>
              </w:rPr>
            </w:pPr>
            <w:r w:rsidRPr="00387C38">
              <w:rPr>
                <w:rFonts w:ascii="Arial" w:hAnsi="Arial" w:cs="Arial"/>
                <w:b/>
                <w:bCs/>
              </w:rPr>
              <w:t>Recrutement :</w:t>
            </w:r>
          </w:p>
          <w:p w14:paraId="75FF6F14" w14:textId="77777777" w:rsidR="00387C38" w:rsidRDefault="00387C38" w:rsidP="00ED70A3">
            <w:pPr>
              <w:jc w:val="both"/>
              <w:rPr>
                <w:rFonts w:ascii="Arial" w:hAnsi="Arial" w:cs="Arial"/>
              </w:rPr>
            </w:pPr>
          </w:p>
          <w:p w14:paraId="22496E2B" w14:textId="44572D78" w:rsidR="00ED70A3" w:rsidRPr="00E43465" w:rsidRDefault="00ED70A3" w:rsidP="00ED70A3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Nomination par voie de</w:t>
            </w:r>
            <w:r w:rsidRPr="00E43465">
              <w:rPr>
                <w:rFonts w:ascii="Arial" w:hAnsi="Arial" w:cs="Arial"/>
                <w:b/>
                <w:bCs/>
              </w:rPr>
              <w:t xml:space="preserve"> détachement ou d’intégration directe</w:t>
            </w:r>
          </w:p>
          <w:p w14:paraId="65D91338" w14:textId="77777777" w:rsidR="001948EB" w:rsidRPr="00C86DFC" w:rsidRDefault="001948EB" w:rsidP="00C86DF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64C20C7B" w14:textId="506DD14A" w:rsidR="00726849" w:rsidRPr="00ED3ED4" w:rsidRDefault="00726849" w:rsidP="00C13611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3DAE062" w14:textId="1EDED24A" w:rsidR="0013138D" w:rsidRDefault="0013138D" w:rsidP="00387C38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Grilledutableau"/>
        <w:tblW w:w="10490" w:type="dxa"/>
        <w:tblInd w:w="-147" w:type="dxa"/>
        <w:tblLook w:val="04A0" w:firstRow="1" w:lastRow="0" w:firstColumn="1" w:lastColumn="0" w:noHBand="0" w:noVBand="1"/>
      </w:tblPr>
      <w:tblGrid>
        <w:gridCol w:w="855"/>
        <w:gridCol w:w="656"/>
        <w:gridCol w:w="656"/>
        <w:gridCol w:w="655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  <w:gridCol w:w="765"/>
      </w:tblGrid>
      <w:tr w:rsidR="00F92A25" w:rsidRPr="00ED3ED4" w14:paraId="2E336149" w14:textId="77777777" w:rsidTr="00765E62">
        <w:trPr>
          <w:trHeight w:val="340"/>
        </w:trPr>
        <w:tc>
          <w:tcPr>
            <w:tcW w:w="10490" w:type="dxa"/>
            <w:gridSpan w:val="14"/>
            <w:vAlign w:val="center"/>
          </w:tcPr>
          <w:p w14:paraId="7EDE38BB" w14:textId="679D336F" w:rsidR="00F92A25" w:rsidRPr="00387C38" w:rsidRDefault="00F92A25" w:rsidP="00387C3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948EB">
              <w:rPr>
                <w:rFonts w:ascii="Arial" w:hAnsi="Arial" w:cs="Arial"/>
                <w:b/>
                <w:bCs/>
                <w:sz w:val="24"/>
                <w:szCs w:val="24"/>
              </w:rPr>
              <w:t>Agent de maîtrise</w:t>
            </w:r>
          </w:p>
        </w:tc>
      </w:tr>
      <w:tr w:rsidR="00F92A25" w:rsidRPr="00ED3ED4" w14:paraId="0C1B0149" w14:textId="77777777" w:rsidTr="00765E62">
        <w:trPr>
          <w:trHeight w:val="285"/>
        </w:trPr>
        <w:tc>
          <w:tcPr>
            <w:tcW w:w="0" w:type="auto"/>
            <w:vAlign w:val="center"/>
          </w:tcPr>
          <w:p w14:paraId="0427F109" w14:textId="77777777" w:rsidR="00F92A25" w:rsidRPr="00817B8C" w:rsidRDefault="00F92A25" w:rsidP="005544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7B8C">
              <w:rPr>
                <w:rFonts w:ascii="Arial" w:hAnsi="Arial" w:cs="Arial"/>
                <w:b/>
                <w:bCs/>
                <w:sz w:val="20"/>
                <w:szCs w:val="20"/>
              </w:rPr>
              <w:t>Ech</w:t>
            </w:r>
          </w:p>
        </w:tc>
        <w:tc>
          <w:tcPr>
            <w:tcW w:w="0" w:type="auto"/>
          </w:tcPr>
          <w:p w14:paraId="0B568CA3" w14:textId="77777777" w:rsidR="00F92A25" w:rsidRPr="00ED3ED4" w:rsidRDefault="00F92A25" w:rsidP="0055446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0" w:type="auto"/>
          </w:tcPr>
          <w:p w14:paraId="125DFCB2" w14:textId="77777777" w:rsidR="00F92A25" w:rsidRPr="00ED3ED4" w:rsidRDefault="00F92A25" w:rsidP="0055446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0" w:type="auto"/>
          </w:tcPr>
          <w:p w14:paraId="3AB3E3F9" w14:textId="77777777" w:rsidR="00F92A25" w:rsidRPr="00ED3ED4" w:rsidRDefault="00F92A25" w:rsidP="0055446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0" w:type="auto"/>
          </w:tcPr>
          <w:p w14:paraId="223DA0D9" w14:textId="77777777" w:rsidR="00F92A25" w:rsidRPr="00ED3ED4" w:rsidRDefault="00F92A25" w:rsidP="0055446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0" w:type="auto"/>
          </w:tcPr>
          <w:p w14:paraId="3150730F" w14:textId="77777777" w:rsidR="00F92A25" w:rsidRPr="00ED3ED4" w:rsidRDefault="00F92A25" w:rsidP="0055446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0" w:type="auto"/>
          </w:tcPr>
          <w:p w14:paraId="765AD233" w14:textId="77777777" w:rsidR="00F92A25" w:rsidRPr="00ED3ED4" w:rsidRDefault="00F92A25" w:rsidP="0055446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0" w:type="auto"/>
          </w:tcPr>
          <w:p w14:paraId="153EE0DF" w14:textId="77777777" w:rsidR="00F92A25" w:rsidRPr="00ED3ED4" w:rsidRDefault="00F92A25" w:rsidP="0055446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0" w:type="auto"/>
          </w:tcPr>
          <w:p w14:paraId="284585AF" w14:textId="77777777" w:rsidR="00F92A25" w:rsidRPr="00ED3ED4" w:rsidRDefault="00F92A25" w:rsidP="0055446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0" w:type="auto"/>
          </w:tcPr>
          <w:p w14:paraId="0E2646AC" w14:textId="77777777" w:rsidR="00F92A25" w:rsidRPr="00ED3ED4" w:rsidRDefault="00F92A25" w:rsidP="0055446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0" w:type="auto"/>
          </w:tcPr>
          <w:p w14:paraId="6D71DB85" w14:textId="77777777" w:rsidR="00F92A25" w:rsidRPr="00ED3ED4" w:rsidRDefault="00F92A25" w:rsidP="0055446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0" w:type="auto"/>
          </w:tcPr>
          <w:p w14:paraId="43FF6F82" w14:textId="77777777" w:rsidR="00F92A25" w:rsidRPr="00ED3ED4" w:rsidRDefault="00F92A25" w:rsidP="0055446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0" w:type="auto"/>
          </w:tcPr>
          <w:p w14:paraId="3965A12C" w14:textId="77777777" w:rsidR="00F92A25" w:rsidRPr="00ED3ED4" w:rsidRDefault="00F92A25" w:rsidP="0055446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53" w:type="dxa"/>
          </w:tcPr>
          <w:p w14:paraId="0AE4F1C0" w14:textId="77777777" w:rsidR="00F92A25" w:rsidRPr="00ED3ED4" w:rsidRDefault="00F92A25" w:rsidP="0055446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</w:t>
            </w:r>
          </w:p>
        </w:tc>
      </w:tr>
      <w:tr w:rsidR="00F92A25" w:rsidRPr="00ED3ED4" w14:paraId="09C676DE" w14:textId="77777777" w:rsidTr="00765E62">
        <w:trPr>
          <w:trHeight w:val="285"/>
        </w:trPr>
        <w:tc>
          <w:tcPr>
            <w:tcW w:w="0" w:type="auto"/>
            <w:vAlign w:val="center"/>
          </w:tcPr>
          <w:p w14:paraId="030CF948" w14:textId="77777777" w:rsidR="00F92A25" w:rsidRPr="00817B8C" w:rsidRDefault="00F92A25" w:rsidP="005544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7B8C">
              <w:rPr>
                <w:rFonts w:ascii="Arial" w:hAnsi="Arial" w:cs="Arial"/>
                <w:b/>
                <w:bCs/>
                <w:sz w:val="20"/>
                <w:szCs w:val="20"/>
              </w:rPr>
              <w:t>IB/IM</w:t>
            </w:r>
          </w:p>
        </w:tc>
        <w:tc>
          <w:tcPr>
            <w:tcW w:w="0" w:type="auto"/>
            <w:vAlign w:val="center"/>
          </w:tcPr>
          <w:p w14:paraId="4DEAD62E" w14:textId="3C54390D" w:rsidR="001948EB" w:rsidRPr="001948EB" w:rsidRDefault="00F92A25" w:rsidP="00554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8EB">
              <w:rPr>
                <w:rFonts w:ascii="Arial" w:hAnsi="Arial" w:cs="Arial"/>
                <w:sz w:val="20"/>
                <w:szCs w:val="20"/>
              </w:rPr>
              <w:t>3</w:t>
            </w:r>
            <w:r w:rsidR="001B12AA">
              <w:rPr>
                <w:rFonts w:ascii="Arial" w:hAnsi="Arial" w:cs="Arial"/>
                <w:sz w:val="20"/>
                <w:szCs w:val="20"/>
              </w:rPr>
              <w:t>72</w:t>
            </w:r>
            <w:r w:rsidRPr="001948EB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23C3F5A2" w14:textId="15D1EA6A" w:rsidR="00F92A25" w:rsidRPr="001948EB" w:rsidRDefault="00F92A25" w:rsidP="00554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8EB">
              <w:rPr>
                <w:rFonts w:ascii="Arial" w:hAnsi="Arial" w:cs="Arial"/>
                <w:sz w:val="20"/>
                <w:szCs w:val="20"/>
              </w:rPr>
              <w:t>3</w:t>
            </w:r>
            <w:r w:rsidR="000D374A"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0" w:type="auto"/>
            <w:vAlign w:val="center"/>
          </w:tcPr>
          <w:p w14:paraId="1532D24C" w14:textId="3E626645" w:rsidR="001948EB" w:rsidRPr="001948EB" w:rsidRDefault="00F92A25" w:rsidP="00554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8EB">
              <w:rPr>
                <w:rFonts w:ascii="Arial" w:hAnsi="Arial" w:cs="Arial"/>
                <w:sz w:val="20"/>
                <w:szCs w:val="20"/>
              </w:rPr>
              <w:t>3</w:t>
            </w:r>
            <w:r w:rsidR="001B12AA">
              <w:rPr>
                <w:rFonts w:ascii="Arial" w:hAnsi="Arial" w:cs="Arial"/>
                <w:sz w:val="20"/>
                <w:szCs w:val="20"/>
              </w:rPr>
              <w:t>75</w:t>
            </w:r>
            <w:r w:rsidRPr="001948EB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2FB2FD5B" w14:textId="20FF725D" w:rsidR="00F92A25" w:rsidRPr="001948EB" w:rsidRDefault="00F92A25" w:rsidP="00554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8EB">
              <w:rPr>
                <w:rFonts w:ascii="Arial" w:hAnsi="Arial" w:cs="Arial"/>
                <w:sz w:val="20"/>
                <w:szCs w:val="20"/>
              </w:rPr>
              <w:t>3</w:t>
            </w:r>
            <w:r w:rsidR="000D374A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0" w:type="auto"/>
            <w:vAlign w:val="center"/>
          </w:tcPr>
          <w:p w14:paraId="5EC0D3F0" w14:textId="3E895500" w:rsidR="001948EB" w:rsidRPr="001948EB" w:rsidRDefault="00F92A25" w:rsidP="00554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8EB">
              <w:rPr>
                <w:rFonts w:ascii="Arial" w:hAnsi="Arial" w:cs="Arial"/>
                <w:sz w:val="20"/>
                <w:szCs w:val="20"/>
              </w:rPr>
              <w:t>3</w:t>
            </w:r>
            <w:r w:rsidR="001B12AA">
              <w:rPr>
                <w:rFonts w:ascii="Arial" w:hAnsi="Arial" w:cs="Arial"/>
                <w:sz w:val="20"/>
                <w:szCs w:val="20"/>
              </w:rPr>
              <w:t>80</w:t>
            </w:r>
            <w:r w:rsidRPr="001948EB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00AE4AB4" w14:textId="2B2A8965" w:rsidR="00F92A25" w:rsidRPr="001948EB" w:rsidRDefault="00F92A25" w:rsidP="00554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8EB">
              <w:rPr>
                <w:rFonts w:ascii="Arial" w:hAnsi="Arial" w:cs="Arial"/>
                <w:sz w:val="20"/>
                <w:szCs w:val="20"/>
              </w:rPr>
              <w:t>3</w:t>
            </w:r>
            <w:r w:rsidR="000D374A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0" w:type="auto"/>
            <w:vAlign w:val="center"/>
          </w:tcPr>
          <w:p w14:paraId="6B4C9B92" w14:textId="4432815E" w:rsidR="001948EB" w:rsidRPr="001948EB" w:rsidRDefault="00F92A25" w:rsidP="00554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8EB">
              <w:rPr>
                <w:rFonts w:ascii="Arial" w:hAnsi="Arial" w:cs="Arial"/>
                <w:sz w:val="20"/>
                <w:szCs w:val="20"/>
              </w:rPr>
              <w:t>38</w:t>
            </w:r>
            <w:r w:rsidR="001B12AA">
              <w:rPr>
                <w:rFonts w:ascii="Arial" w:hAnsi="Arial" w:cs="Arial"/>
                <w:sz w:val="20"/>
                <w:szCs w:val="20"/>
              </w:rPr>
              <w:t>8</w:t>
            </w:r>
            <w:r w:rsidRPr="001948EB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3974892C" w14:textId="42C3FCB6" w:rsidR="00F92A25" w:rsidRPr="001948EB" w:rsidRDefault="00F92A25" w:rsidP="00554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8EB">
              <w:rPr>
                <w:rFonts w:ascii="Arial" w:hAnsi="Arial" w:cs="Arial"/>
                <w:sz w:val="20"/>
                <w:szCs w:val="20"/>
              </w:rPr>
              <w:t>3</w:t>
            </w:r>
            <w:r w:rsidR="000D374A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0" w:type="auto"/>
            <w:vAlign w:val="center"/>
          </w:tcPr>
          <w:p w14:paraId="15ED9596" w14:textId="3486FCD6" w:rsidR="001948EB" w:rsidRPr="001948EB" w:rsidRDefault="00F92A25" w:rsidP="00554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8EB">
              <w:rPr>
                <w:rFonts w:ascii="Arial" w:hAnsi="Arial" w:cs="Arial"/>
                <w:sz w:val="20"/>
                <w:szCs w:val="20"/>
              </w:rPr>
              <w:t>39</w:t>
            </w:r>
            <w:r w:rsidR="001B12AA">
              <w:rPr>
                <w:rFonts w:ascii="Arial" w:hAnsi="Arial" w:cs="Arial"/>
                <w:sz w:val="20"/>
                <w:szCs w:val="20"/>
              </w:rPr>
              <w:t>7</w:t>
            </w:r>
            <w:r w:rsidRPr="001948EB">
              <w:rPr>
                <w:rFonts w:ascii="Arial" w:hAnsi="Arial" w:cs="Arial"/>
                <w:sz w:val="20"/>
                <w:szCs w:val="20"/>
              </w:rPr>
              <w:t>/</w:t>
            </w:r>
          </w:p>
          <w:p w14:paraId="46BF3626" w14:textId="1E179B83" w:rsidR="00F92A25" w:rsidRPr="001948EB" w:rsidRDefault="000D374A" w:rsidP="00554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375</w:t>
            </w:r>
          </w:p>
        </w:tc>
        <w:tc>
          <w:tcPr>
            <w:tcW w:w="0" w:type="auto"/>
            <w:vAlign w:val="center"/>
          </w:tcPr>
          <w:p w14:paraId="78A857F8" w14:textId="77777777" w:rsidR="001948EB" w:rsidRPr="001948EB" w:rsidRDefault="00F92A25" w:rsidP="00554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8EB">
              <w:rPr>
                <w:rFonts w:ascii="Arial" w:hAnsi="Arial" w:cs="Arial"/>
                <w:sz w:val="20"/>
                <w:szCs w:val="20"/>
              </w:rPr>
              <w:t>415/</w:t>
            </w:r>
          </w:p>
          <w:p w14:paraId="308D3AF4" w14:textId="50EA4D18" w:rsidR="00F92A25" w:rsidRPr="001948EB" w:rsidRDefault="00F92A25" w:rsidP="00554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8EB">
              <w:rPr>
                <w:rFonts w:ascii="Arial" w:hAnsi="Arial" w:cs="Arial"/>
                <w:sz w:val="20"/>
                <w:szCs w:val="20"/>
              </w:rPr>
              <w:t>3</w:t>
            </w:r>
            <w:r w:rsidR="000D374A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0" w:type="auto"/>
            <w:vAlign w:val="center"/>
          </w:tcPr>
          <w:p w14:paraId="5CC97CC9" w14:textId="77777777" w:rsidR="001948EB" w:rsidRPr="001948EB" w:rsidRDefault="00F92A25" w:rsidP="00554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8EB">
              <w:rPr>
                <w:rFonts w:ascii="Arial" w:hAnsi="Arial" w:cs="Arial"/>
                <w:sz w:val="20"/>
                <w:szCs w:val="20"/>
              </w:rPr>
              <w:t>437/</w:t>
            </w:r>
          </w:p>
          <w:p w14:paraId="351B72BD" w14:textId="0EF6F92D" w:rsidR="00F92A25" w:rsidRPr="001948EB" w:rsidRDefault="00F92A25" w:rsidP="00554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8EB">
              <w:rPr>
                <w:rFonts w:ascii="Arial" w:hAnsi="Arial" w:cs="Arial"/>
                <w:sz w:val="20"/>
                <w:szCs w:val="20"/>
              </w:rPr>
              <w:t>3</w:t>
            </w:r>
            <w:r w:rsidR="000D374A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0" w:type="auto"/>
            <w:vAlign w:val="center"/>
          </w:tcPr>
          <w:p w14:paraId="7A9FEED9" w14:textId="77777777" w:rsidR="001948EB" w:rsidRPr="001948EB" w:rsidRDefault="00F92A25" w:rsidP="00554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8EB">
              <w:rPr>
                <w:rFonts w:ascii="Arial" w:hAnsi="Arial" w:cs="Arial"/>
                <w:sz w:val="20"/>
                <w:szCs w:val="20"/>
              </w:rPr>
              <w:t>449/</w:t>
            </w:r>
          </w:p>
          <w:p w14:paraId="790D9D2A" w14:textId="31145A93" w:rsidR="00F92A25" w:rsidRPr="001948EB" w:rsidRDefault="00F92A25" w:rsidP="00554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8EB">
              <w:rPr>
                <w:rFonts w:ascii="Arial" w:hAnsi="Arial" w:cs="Arial"/>
                <w:sz w:val="20"/>
                <w:szCs w:val="20"/>
              </w:rPr>
              <w:t>39</w:t>
            </w:r>
            <w:r w:rsidR="000D374A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14:paraId="2721EB17" w14:textId="77777777" w:rsidR="001948EB" w:rsidRPr="001948EB" w:rsidRDefault="00F92A25" w:rsidP="00554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" w:name="_Hlk69480174"/>
            <w:r w:rsidRPr="001948EB">
              <w:rPr>
                <w:rFonts w:ascii="Arial" w:hAnsi="Arial" w:cs="Arial"/>
                <w:sz w:val="20"/>
                <w:szCs w:val="20"/>
              </w:rPr>
              <w:t>465/</w:t>
            </w:r>
          </w:p>
          <w:p w14:paraId="1A5352AA" w14:textId="57640E80" w:rsidR="00F92A25" w:rsidRPr="001948EB" w:rsidRDefault="00F92A25" w:rsidP="00554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8EB">
              <w:rPr>
                <w:rFonts w:ascii="Arial" w:hAnsi="Arial" w:cs="Arial"/>
                <w:sz w:val="20"/>
                <w:szCs w:val="20"/>
              </w:rPr>
              <w:t>4</w:t>
            </w:r>
            <w:bookmarkEnd w:id="1"/>
            <w:r w:rsidR="000D374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14:paraId="70AB39E6" w14:textId="77777777" w:rsidR="001948EB" w:rsidRPr="001948EB" w:rsidRDefault="00F92A25" w:rsidP="00554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8EB">
              <w:rPr>
                <w:rFonts w:ascii="Arial" w:hAnsi="Arial" w:cs="Arial"/>
                <w:sz w:val="20"/>
                <w:szCs w:val="20"/>
              </w:rPr>
              <w:t>479/</w:t>
            </w:r>
          </w:p>
          <w:p w14:paraId="099707B9" w14:textId="7176BE65" w:rsidR="00F92A25" w:rsidRPr="001948EB" w:rsidRDefault="00F92A25" w:rsidP="00554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8EB">
              <w:rPr>
                <w:rFonts w:ascii="Arial" w:hAnsi="Arial" w:cs="Arial"/>
                <w:sz w:val="20"/>
                <w:szCs w:val="20"/>
              </w:rPr>
              <w:t>4</w:t>
            </w:r>
            <w:r w:rsidR="000D374A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0" w:type="auto"/>
            <w:vAlign w:val="center"/>
          </w:tcPr>
          <w:p w14:paraId="6C35500E" w14:textId="77777777" w:rsidR="001948EB" w:rsidRPr="001948EB" w:rsidRDefault="00F92A25" w:rsidP="00554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8EB">
              <w:rPr>
                <w:rFonts w:ascii="Arial" w:hAnsi="Arial" w:cs="Arial"/>
                <w:sz w:val="20"/>
                <w:szCs w:val="20"/>
              </w:rPr>
              <w:t>499/</w:t>
            </w:r>
          </w:p>
          <w:p w14:paraId="020FEE05" w14:textId="2114CC0C" w:rsidR="00F92A25" w:rsidRPr="001948EB" w:rsidRDefault="00F92A25" w:rsidP="00554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8EB">
              <w:rPr>
                <w:rFonts w:ascii="Arial" w:hAnsi="Arial" w:cs="Arial"/>
                <w:sz w:val="20"/>
                <w:szCs w:val="20"/>
              </w:rPr>
              <w:t>43</w:t>
            </w:r>
            <w:r w:rsidR="000D374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center"/>
          </w:tcPr>
          <w:p w14:paraId="2AA10265" w14:textId="77777777" w:rsidR="001948EB" w:rsidRPr="001948EB" w:rsidRDefault="00F92A25" w:rsidP="00554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8EB">
              <w:rPr>
                <w:rFonts w:ascii="Arial" w:hAnsi="Arial" w:cs="Arial"/>
                <w:sz w:val="20"/>
                <w:szCs w:val="20"/>
              </w:rPr>
              <w:t>525/</w:t>
            </w:r>
          </w:p>
          <w:p w14:paraId="382AF6EE" w14:textId="221805EE" w:rsidR="00F92A25" w:rsidRPr="001948EB" w:rsidRDefault="00F92A25" w:rsidP="00554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8EB">
              <w:rPr>
                <w:rFonts w:ascii="Arial" w:hAnsi="Arial" w:cs="Arial"/>
                <w:sz w:val="20"/>
                <w:szCs w:val="20"/>
              </w:rPr>
              <w:t>45</w:t>
            </w:r>
            <w:r w:rsidR="000D374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53" w:type="dxa"/>
            <w:vAlign w:val="center"/>
          </w:tcPr>
          <w:p w14:paraId="70957134" w14:textId="77777777" w:rsidR="001948EB" w:rsidRPr="001948EB" w:rsidRDefault="00F92A25" w:rsidP="00554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8EB">
              <w:rPr>
                <w:rFonts w:ascii="Arial" w:hAnsi="Arial" w:cs="Arial"/>
                <w:sz w:val="20"/>
                <w:szCs w:val="20"/>
              </w:rPr>
              <w:t>562/</w:t>
            </w:r>
          </w:p>
          <w:p w14:paraId="634FDC62" w14:textId="2F4F49F0" w:rsidR="00F92A25" w:rsidRPr="001948EB" w:rsidRDefault="00F92A25" w:rsidP="005544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948EB">
              <w:rPr>
                <w:rFonts w:ascii="Arial" w:hAnsi="Arial" w:cs="Arial"/>
                <w:sz w:val="20"/>
                <w:szCs w:val="20"/>
              </w:rPr>
              <w:t>4</w:t>
            </w:r>
            <w:r w:rsidR="000D374A">
              <w:rPr>
                <w:rFonts w:ascii="Arial" w:hAnsi="Arial" w:cs="Arial"/>
                <w:sz w:val="20"/>
                <w:szCs w:val="20"/>
              </w:rPr>
              <w:t>81</w:t>
            </w:r>
          </w:p>
        </w:tc>
      </w:tr>
      <w:tr w:rsidR="00F92A25" w:rsidRPr="00ED3ED4" w14:paraId="00D9246B" w14:textId="77777777" w:rsidTr="00765E62">
        <w:trPr>
          <w:trHeight w:val="285"/>
        </w:trPr>
        <w:tc>
          <w:tcPr>
            <w:tcW w:w="0" w:type="auto"/>
            <w:vAlign w:val="center"/>
          </w:tcPr>
          <w:p w14:paraId="1DCADF45" w14:textId="77777777" w:rsidR="00F92A25" w:rsidRPr="00817B8C" w:rsidRDefault="00F92A25" w:rsidP="0055446D">
            <w:pPr>
              <w:jc w:val="center"/>
              <w:rPr>
                <w:rFonts w:ascii="Arial" w:hAnsi="Arial" w:cs="Arial"/>
                <w:b/>
                <w:bCs/>
              </w:rPr>
            </w:pPr>
            <w:r w:rsidRPr="00817B8C">
              <w:rPr>
                <w:rFonts w:ascii="Arial" w:hAnsi="Arial" w:cs="Arial"/>
                <w:b/>
                <w:bCs/>
              </w:rPr>
              <w:t>Durée</w:t>
            </w:r>
          </w:p>
        </w:tc>
        <w:tc>
          <w:tcPr>
            <w:tcW w:w="0" w:type="auto"/>
          </w:tcPr>
          <w:p w14:paraId="0AE40B86" w14:textId="1A629F2E" w:rsidR="00F92A25" w:rsidRPr="00817B8C" w:rsidRDefault="001B12AA" w:rsidP="00554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 </w:t>
            </w:r>
            <w:r w:rsidR="00F92A25" w:rsidRPr="00817B8C">
              <w:rPr>
                <w:rFonts w:ascii="Arial" w:hAnsi="Arial" w:cs="Arial"/>
              </w:rPr>
              <w:t>an</w:t>
            </w:r>
          </w:p>
        </w:tc>
        <w:tc>
          <w:tcPr>
            <w:tcW w:w="0" w:type="auto"/>
          </w:tcPr>
          <w:p w14:paraId="699AC2A8" w14:textId="0AA9F86E" w:rsidR="00F92A25" w:rsidRPr="00817B8C" w:rsidRDefault="001B12AA" w:rsidP="00554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92A25" w:rsidRPr="00817B8C">
              <w:rPr>
                <w:rFonts w:ascii="Arial" w:hAnsi="Arial" w:cs="Arial"/>
              </w:rPr>
              <w:t xml:space="preserve"> an</w:t>
            </w:r>
          </w:p>
        </w:tc>
        <w:tc>
          <w:tcPr>
            <w:tcW w:w="0" w:type="auto"/>
          </w:tcPr>
          <w:p w14:paraId="712AA2F6" w14:textId="409C5D12" w:rsidR="00F92A25" w:rsidRPr="00817B8C" w:rsidRDefault="001B12AA" w:rsidP="00554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92A25" w:rsidRPr="00817B8C">
              <w:rPr>
                <w:rFonts w:ascii="Arial" w:hAnsi="Arial" w:cs="Arial"/>
              </w:rPr>
              <w:t xml:space="preserve"> an</w:t>
            </w:r>
          </w:p>
        </w:tc>
        <w:tc>
          <w:tcPr>
            <w:tcW w:w="0" w:type="auto"/>
          </w:tcPr>
          <w:p w14:paraId="0BBAA1D8" w14:textId="77777777" w:rsidR="00F92A25" w:rsidRPr="00817B8C" w:rsidRDefault="00F92A25" w:rsidP="0055446D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2 ans</w:t>
            </w:r>
          </w:p>
        </w:tc>
        <w:tc>
          <w:tcPr>
            <w:tcW w:w="0" w:type="auto"/>
          </w:tcPr>
          <w:p w14:paraId="11DF934B" w14:textId="77777777" w:rsidR="00F92A25" w:rsidRPr="00817B8C" w:rsidRDefault="00F92A25" w:rsidP="0055446D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2 ans</w:t>
            </w:r>
          </w:p>
        </w:tc>
        <w:tc>
          <w:tcPr>
            <w:tcW w:w="0" w:type="auto"/>
          </w:tcPr>
          <w:p w14:paraId="49226416" w14:textId="77777777" w:rsidR="00F92A25" w:rsidRPr="00817B8C" w:rsidRDefault="00F92A25" w:rsidP="0055446D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2 ans</w:t>
            </w:r>
          </w:p>
        </w:tc>
        <w:tc>
          <w:tcPr>
            <w:tcW w:w="0" w:type="auto"/>
          </w:tcPr>
          <w:p w14:paraId="4766708A" w14:textId="77777777" w:rsidR="00F92A25" w:rsidRPr="00817B8C" w:rsidRDefault="00F92A25" w:rsidP="0055446D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2 ans</w:t>
            </w:r>
          </w:p>
        </w:tc>
        <w:tc>
          <w:tcPr>
            <w:tcW w:w="0" w:type="auto"/>
          </w:tcPr>
          <w:p w14:paraId="3FF84216" w14:textId="633DEAE1" w:rsidR="00F92A25" w:rsidRPr="00817B8C" w:rsidRDefault="00881F9C" w:rsidP="00554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F92A25" w:rsidRPr="00817B8C">
              <w:rPr>
                <w:rFonts w:ascii="Arial" w:hAnsi="Arial" w:cs="Arial"/>
              </w:rPr>
              <w:t xml:space="preserve"> ans</w:t>
            </w:r>
          </w:p>
        </w:tc>
        <w:tc>
          <w:tcPr>
            <w:tcW w:w="0" w:type="auto"/>
          </w:tcPr>
          <w:p w14:paraId="320C2BAC" w14:textId="1F9B7C48" w:rsidR="00F92A25" w:rsidRPr="00817B8C" w:rsidRDefault="00881F9C" w:rsidP="00554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F92A25" w:rsidRPr="00817B8C">
              <w:rPr>
                <w:rFonts w:ascii="Arial" w:hAnsi="Arial" w:cs="Arial"/>
              </w:rPr>
              <w:t xml:space="preserve"> ans</w:t>
            </w:r>
          </w:p>
        </w:tc>
        <w:tc>
          <w:tcPr>
            <w:tcW w:w="0" w:type="auto"/>
          </w:tcPr>
          <w:p w14:paraId="17F42B9F" w14:textId="77777777" w:rsidR="00F92A25" w:rsidRPr="00817B8C" w:rsidRDefault="00F92A25" w:rsidP="0055446D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3 ans</w:t>
            </w:r>
          </w:p>
        </w:tc>
        <w:tc>
          <w:tcPr>
            <w:tcW w:w="0" w:type="auto"/>
          </w:tcPr>
          <w:p w14:paraId="0D3A26D7" w14:textId="77777777" w:rsidR="00F92A25" w:rsidRPr="00817B8C" w:rsidRDefault="00F92A25" w:rsidP="0055446D">
            <w:pPr>
              <w:jc w:val="center"/>
              <w:rPr>
                <w:rFonts w:ascii="Arial" w:hAnsi="Arial" w:cs="Arial"/>
              </w:rPr>
            </w:pPr>
            <w:r w:rsidRPr="00817B8C">
              <w:rPr>
                <w:rFonts w:ascii="Arial" w:hAnsi="Arial" w:cs="Arial"/>
              </w:rPr>
              <w:t>3 ans</w:t>
            </w:r>
          </w:p>
        </w:tc>
        <w:tc>
          <w:tcPr>
            <w:tcW w:w="0" w:type="auto"/>
          </w:tcPr>
          <w:p w14:paraId="0AF0C2CD" w14:textId="0EADDF99" w:rsidR="00F92A25" w:rsidRPr="00817B8C" w:rsidRDefault="00881F9C" w:rsidP="005544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F92A25" w:rsidRPr="00817B8C">
              <w:rPr>
                <w:rFonts w:ascii="Arial" w:hAnsi="Arial" w:cs="Arial"/>
              </w:rPr>
              <w:t xml:space="preserve"> ans</w:t>
            </w:r>
          </w:p>
        </w:tc>
        <w:tc>
          <w:tcPr>
            <w:tcW w:w="753" w:type="dxa"/>
          </w:tcPr>
          <w:p w14:paraId="516DEAE5" w14:textId="77777777" w:rsidR="00F92A25" w:rsidRPr="00817B8C" w:rsidRDefault="00F92A25" w:rsidP="0055446D">
            <w:pPr>
              <w:jc w:val="center"/>
              <w:rPr>
                <w:rFonts w:ascii="Arial" w:hAnsi="Arial" w:cs="Arial"/>
                <w:b/>
                <w:bCs/>
              </w:rPr>
            </w:pPr>
            <w:r w:rsidRPr="00817B8C">
              <w:rPr>
                <w:rFonts w:ascii="Arial" w:hAnsi="Arial" w:cs="Arial"/>
                <w:b/>
                <w:bCs/>
              </w:rPr>
              <w:t>-</w:t>
            </w:r>
          </w:p>
        </w:tc>
      </w:tr>
    </w:tbl>
    <w:p w14:paraId="2E61F48F" w14:textId="41D61A6B" w:rsidR="00387C38" w:rsidRDefault="00387C38" w:rsidP="0013138D">
      <w:pPr>
        <w:spacing w:after="0" w:line="240" w:lineRule="auto"/>
        <w:rPr>
          <w:rFonts w:ascii="Arial" w:hAnsi="Arial" w:cs="Arial"/>
          <w:b/>
          <w:bCs/>
        </w:rPr>
      </w:pPr>
      <w:r w:rsidRPr="00ED3ED4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C04A12" wp14:editId="760DB207">
                <wp:simplePos x="0" y="0"/>
                <wp:positionH relativeFrom="column">
                  <wp:posOffset>3105150</wp:posOffset>
                </wp:positionH>
                <wp:positionV relativeFrom="paragraph">
                  <wp:posOffset>18415</wp:posOffset>
                </wp:positionV>
                <wp:extent cx="314325" cy="276225"/>
                <wp:effectExtent l="19050" t="19050" r="47625" b="28575"/>
                <wp:wrapNone/>
                <wp:docPr id="2" name="Flèche : hau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76225"/>
                        </a:xfrm>
                        <a:prstGeom prst="up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47EB27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Flèche : haut 2" o:spid="_x0000_s1026" type="#_x0000_t68" style="position:absolute;margin-left:244.5pt;margin-top:1.45pt;width:24.75pt;height:2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" adj="10800" fillcolor="#4472c4" strokecolor="#2f528f" strokeweight="1pt"/>
            </w:pict>
          </mc:Fallback>
        </mc:AlternateContent>
      </w:r>
    </w:p>
    <w:p w14:paraId="50EB6775" w14:textId="77777777" w:rsidR="00387C38" w:rsidRDefault="00387C38" w:rsidP="0013138D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Grilledutableau"/>
        <w:tblW w:w="10490" w:type="dxa"/>
        <w:tblInd w:w="-147" w:type="dxa"/>
        <w:tblLook w:val="04A0" w:firstRow="1" w:lastRow="0" w:firstColumn="1" w:lastColumn="0" w:noHBand="0" w:noVBand="1"/>
      </w:tblPr>
      <w:tblGrid>
        <w:gridCol w:w="10490"/>
      </w:tblGrid>
      <w:tr w:rsidR="001948EB" w14:paraId="40FCBE3A" w14:textId="77777777" w:rsidTr="00765E62">
        <w:tc>
          <w:tcPr>
            <w:tcW w:w="10490" w:type="dxa"/>
            <w:shd w:val="clear" w:color="auto" w:fill="A8D08D" w:themeFill="accent6" w:themeFillTint="99"/>
          </w:tcPr>
          <w:p w14:paraId="4E205EFF" w14:textId="77777777" w:rsidR="001948EB" w:rsidRDefault="001948EB" w:rsidP="001948E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Recrutement :</w:t>
            </w:r>
          </w:p>
          <w:p w14:paraId="2F64A0DA" w14:textId="4E631447" w:rsidR="00387C38" w:rsidRDefault="00387C38" w:rsidP="00387C38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3C161A">
              <w:rPr>
                <w:rFonts w:ascii="Arial" w:hAnsi="Arial" w:cs="Arial"/>
              </w:rPr>
              <w:t xml:space="preserve">Nomination des </w:t>
            </w:r>
            <w:r w:rsidRPr="003C161A">
              <w:rPr>
                <w:rFonts w:ascii="Arial" w:hAnsi="Arial" w:cs="Arial"/>
                <w:b/>
                <w:bCs/>
              </w:rPr>
              <w:t>lauréats du concours</w:t>
            </w:r>
            <w:r w:rsidRPr="003C161A">
              <w:rPr>
                <w:rFonts w:ascii="Arial" w:hAnsi="Arial" w:cs="Arial"/>
              </w:rPr>
              <w:t xml:space="preserve"> externe (</w:t>
            </w:r>
            <w:r w:rsidRPr="00387C38">
              <w:rPr>
                <w:rFonts w:ascii="Arial" w:hAnsi="Arial" w:cs="Arial"/>
              </w:rPr>
              <w:t>titulaires de deux titres ou diplômes sanctionnant une formation technique et professionnelle, homologués au moins au niveau V</w:t>
            </w:r>
            <w:r w:rsidRPr="003C161A">
              <w:rPr>
                <w:rFonts w:ascii="Arial" w:hAnsi="Arial" w:cs="Arial"/>
              </w:rPr>
              <w:t>), interne, ou 3</w:t>
            </w:r>
            <w:r w:rsidRPr="003C161A">
              <w:rPr>
                <w:rFonts w:ascii="Arial" w:hAnsi="Arial" w:cs="Arial"/>
                <w:vertAlign w:val="superscript"/>
              </w:rPr>
              <w:t>ème</w:t>
            </w:r>
            <w:r w:rsidRPr="003C161A">
              <w:rPr>
                <w:rFonts w:ascii="Arial" w:hAnsi="Arial" w:cs="Arial"/>
              </w:rPr>
              <w:t xml:space="preserve"> concours du grade </w:t>
            </w:r>
            <w:r>
              <w:rPr>
                <w:rFonts w:ascii="Arial" w:hAnsi="Arial" w:cs="Arial"/>
              </w:rPr>
              <w:t>d’agent de maitrise,</w:t>
            </w:r>
          </w:p>
          <w:p w14:paraId="36ADBFFD" w14:textId="4B758A31" w:rsidR="00387C38" w:rsidRPr="00387C38" w:rsidRDefault="00387C38" w:rsidP="00387C38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Nomination par voie de</w:t>
            </w:r>
            <w:r w:rsidRPr="003C161A">
              <w:rPr>
                <w:rFonts w:ascii="Arial" w:hAnsi="Arial" w:cs="Arial"/>
              </w:rPr>
              <w:t xml:space="preserve"> </w:t>
            </w:r>
            <w:r w:rsidRPr="003C161A">
              <w:rPr>
                <w:rFonts w:ascii="Arial" w:hAnsi="Arial" w:cs="Arial"/>
                <w:b/>
                <w:bCs/>
              </w:rPr>
              <w:t>détachement ou intégration directe</w:t>
            </w:r>
            <w:r>
              <w:rPr>
                <w:rFonts w:ascii="Arial" w:hAnsi="Arial" w:cs="Arial"/>
              </w:rPr>
              <w:t>,</w:t>
            </w:r>
          </w:p>
          <w:p w14:paraId="3BEE5341" w14:textId="78EA2775" w:rsidR="001948EB" w:rsidRPr="00387C38" w:rsidRDefault="00387C38" w:rsidP="00387C38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 w:rsidRPr="00387C38">
              <w:rPr>
                <w:rFonts w:ascii="Arial" w:hAnsi="Arial" w:cs="Arial"/>
              </w:rPr>
              <w:t xml:space="preserve">Nomination par voie de </w:t>
            </w:r>
            <w:r w:rsidRPr="00387C38">
              <w:rPr>
                <w:rFonts w:ascii="Arial" w:hAnsi="Arial" w:cs="Arial"/>
                <w:b/>
                <w:bCs/>
              </w:rPr>
              <w:t>promotion interne</w:t>
            </w:r>
            <w:r w:rsidRPr="00387C38">
              <w:rPr>
                <w:rFonts w:ascii="Arial" w:hAnsi="Arial" w:cs="Arial"/>
              </w:rPr>
              <w:t xml:space="preserve"> des fonctionnaires de catégorie C</w:t>
            </w:r>
            <w:r>
              <w:rPr>
                <w:rFonts w:ascii="Arial" w:hAnsi="Arial" w:cs="Arial"/>
              </w:rPr>
              <w:t>, titulaire d’un examen professionnel ou</w:t>
            </w:r>
            <w:r w:rsidRPr="00387C38">
              <w:rPr>
                <w:rFonts w:ascii="Arial" w:hAnsi="Arial" w:cs="Arial"/>
              </w:rPr>
              <w:t xml:space="preserve"> au choix</w:t>
            </w:r>
            <w:r>
              <w:rPr>
                <w:rFonts w:ascii="Arial" w:hAnsi="Arial" w:cs="Arial"/>
              </w:rPr>
              <w:t>,</w:t>
            </w:r>
            <w:r w:rsidRPr="00387C38">
              <w:rPr>
                <w:rFonts w:ascii="Arial" w:hAnsi="Arial" w:cs="Arial"/>
              </w:rPr>
              <w:t xml:space="preserve"> inscrit</w:t>
            </w:r>
            <w:r w:rsidR="002E7024">
              <w:rPr>
                <w:rFonts w:ascii="Arial" w:hAnsi="Arial" w:cs="Arial"/>
              </w:rPr>
              <w:t>s</w:t>
            </w:r>
            <w:r w:rsidRPr="00387C38">
              <w:rPr>
                <w:rFonts w:ascii="Arial" w:hAnsi="Arial" w:cs="Arial"/>
              </w:rPr>
              <w:t xml:space="preserve"> sur la liste d’aptitude (voir les conditions dans « le guide de la promotion interne » sur le site du CDG60).</w:t>
            </w:r>
          </w:p>
        </w:tc>
      </w:tr>
    </w:tbl>
    <w:p w14:paraId="7035CEE2" w14:textId="5F5E5128" w:rsidR="005E5AC3" w:rsidRDefault="005E5AC3" w:rsidP="0013138D">
      <w:pPr>
        <w:spacing w:after="0" w:line="240" w:lineRule="auto"/>
        <w:rPr>
          <w:rFonts w:ascii="Arial" w:hAnsi="Arial" w:cs="Arial"/>
          <w:b/>
          <w:bCs/>
        </w:rPr>
      </w:pPr>
    </w:p>
    <w:p w14:paraId="405C4452" w14:textId="77777777" w:rsidR="00387C38" w:rsidRPr="00ED3ED4" w:rsidRDefault="00387C38" w:rsidP="0013138D">
      <w:pPr>
        <w:spacing w:after="0" w:line="240" w:lineRule="auto"/>
        <w:rPr>
          <w:rFonts w:ascii="Arial" w:hAnsi="Arial" w:cs="Arial"/>
          <w:b/>
          <w:bCs/>
        </w:rPr>
      </w:pPr>
    </w:p>
    <w:p w14:paraId="21950E15" w14:textId="20E091C1" w:rsidR="00502D52" w:rsidRDefault="00504E69" w:rsidP="00817B8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17B8C">
        <w:rPr>
          <w:rFonts w:ascii="Arial" w:hAnsi="Arial" w:cs="Arial"/>
          <w:b/>
          <w:bCs/>
          <w:sz w:val="24"/>
          <w:szCs w:val="24"/>
        </w:rPr>
        <w:t>Règles de classement :</w:t>
      </w:r>
    </w:p>
    <w:p w14:paraId="62446D8E" w14:textId="77777777" w:rsidR="005E5AC3" w:rsidRPr="00817B8C" w:rsidRDefault="005E5AC3" w:rsidP="00817B8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3A5069B" w14:textId="47ED8192" w:rsidR="00ED3ED4" w:rsidRDefault="00504E69" w:rsidP="00ED3ED4">
      <w:pPr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*</w:t>
      </w:r>
      <w:r w:rsidR="00ED3ED4" w:rsidRPr="00ED3ED4">
        <w:rPr>
          <w:rFonts w:ascii="Arial" w:hAnsi="Arial" w:cs="Arial"/>
          <w:b/>
          <w:bCs/>
        </w:rPr>
        <w:t>Annexe 1 :</w:t>
      </w:r>
    </w:p>
    <w:p w14:paraId="7D90A9B5" w14:textId="77777777" w:rsidR="00817B8C" w:rsidRPr="00ED3ED4" w:rsidRDefault="00817B8C" w:rsidP="00ED3ED4">
      <w:pPr>
        <w:spacing w:after="0" w:line="240" w:lineRule="auto"/>
        <w:rPr>
          <w:rFonts w:ascii="Arial" w:hAnsi="Arial" w:cs="Arial"/>
          <w:b/>
          <w:bCs/>
        </w:rPr>
      </w:pPr>
    </w:p>
    <w:p w14:paraId="1427F025" w14:textId="78570AE3" w:rsidR="00504E69" w:rsidRPr="00504E69" w:rsidRDefault="00504E69" w:rsidP="00504E69">
      <w:pPr>
        <w:spacing w:after="0" w:line="240" w:lineRule="auto"/>
        <w:jc w:val="both"/>
        <w:rPr>
          <w:rFonts w:ascii="Arial" w:hAnsi="Arial" w:cs="Arial"/>
        </w:rPr>
      </w:pPr>
      <w:r w:rsidRPr="00504E69">
        <w:rPr>
          <w:rFonts w:ascii="Arial" w:hAnsi="Arial" w:cs="Arial"/>
        </w:rPr>
        <w:t>Les fonctionnaires</w:t>
      </w:r>
      <w:r w:rsidR="00337340">
        <w:rPr>
          <w:rFonts w:ascii="Arial" w:hAnsi="Arial" w:cs="Arial"/>
        </w:rPr>
        <w:t xml:space="preserve"> </w:t>
      </w:r>
      <w:r w:rsidR="00A45424">
        <w:rPr>
          <w:rFonts w:ascii="Arial" w:hAnsi="Arial" w:cs="Arial"/>
        </w:rPr>
        <w:t>promus au grade d’agent de maîtrise principal</w:t>
      </w:r>
      <w:r w:rsidRPr="00504E69">
        <w:rPr>
          <w:rFonts w:ascii="Arial" w:hAnsi="Arial" w:cs="Arial"/>
        </w:rPr>
        <w:t xml:space="preserve"> </w:t>
      </w:r>
      <w:bookmarkStart w:id="2" w:name="_Hlk65681289"/>
      <w:r>
        <w:rPr>
          <w:rFonts w:ascii="Arial" w:hAnsi="Arial" w:cs="Arial"/>
        </w:rPr>
        <w:t xml:space="preserve">par voie d’avancement de grade </w:t>
      </w:r>
      <w:bookmarkEnd w:id="2"/>
      <w:r w:rsidRPr="00504E69">
        <w:rPr>
          <w:rFonts w:ascii="Arial" w:hAnsi="Arial" w:cs="Arial"/>
        </w:rPr>
        <w:t>sont nommés et classés dans ce nouveau grade conformément au tableau de correspondance suivant</w:t>
      </w:r>
      <w:r>
        <w:rPr>
          <w:rFonts w:ascii="Arial" w:hAnsi="Arial" w:cs="Arial"/>
        </w:rPr>
        <w:t> </w:t>
      </w:r>
      <w:r w:rsidRPr="00504E69">
        <w:rPr>
          <w:rFonts w:ascii="Arial" w:hAnsi="Arial" w:cs="Arial"/>
        </w:rPr>
        <w:t>:</w:t>
      </w:r>
    </w:p>
    <w:p w14:paraId="35A92931" w14:textId="359E1A2A" w:rsidR="00ED3ED4" w:rsidRPr="00ED3ED4" w:rsidRDefault="00ED3ED4" w:rsidP="00ED3ED4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Style w:val="Grilledutableau"/>
        <w:tblW w:w="10220" w:type="dxa"/>
        <w:jc w:val="center"/>
        <w:tblLook w:val="04A0" w:firstRow="1" w:lastRow="0" w:firstColumn="1" w:lastColumn="0" w:noHBand="0" w:noVBand="1"/>
      </w:tblPr>
      <w:tblGrid>
        <w:gridCol w:w="3406"/>
        <w:gridCol w:w="3407"/>
        <w:gridCol w:w="3407"/>
      </w:tblGrid>
      <w:tr w:rsidR="00ED3ED4" w:rsidRPr="00ED3ED4" w14:paraId="1AEA4192" w14:textId="77777777" w:rsidTr="00504E69">
        <w:trPr>
          <w:trHeight w:val="397"/>
          <w:jc w:val="center"/>
        </w:trPr>
        <w:tc>
          <w:tcPr>
            <w:tcW w:w="3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6E7" w:themeFill="accent1" w:themeFillTint="66"/>
            <w:vAlign w:val="center"/>
          </w:tcPr>
          <w:p w14:paraId="5DB7EC72" w14:textId="00F4E759" w:rsidR="00ED3ED4" w:rsidRPr="00ED3ED4" w:rsidRDefault="00ED3ED4" w:rsidP="00ED3ED4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ED3ED4">
              <w:rPr>
                <w:rFonts w:ascii="Arial" w:eastAsia="Times New Roman" w:hAnsi="Arial" w:cs="Arial"/>
                <w:b/>
                <w:bCs/>
                <w:lang w:eastAsia="fr-FR"/>
              </w:rPr>
              <w:t>SITUATION</w:t>
            </w:r>
          </w:p>
          <w:p w14:paraId="321C353E" w14:textId="5D2AFAFF" w:rsidR="00ED3ED4" w:rsidRPr="00ED3ED4" w:rsidRDefault="00A4542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b/>
                <w:bCs/>
                <w:lang w:eastAsia="fr-FR"/>
              </w:rPr>
              <w:t>D</w:t>
            </w:r>
            <w:r w:rsidR="00ED3ED4" w:rsidRPr="00ED3ED4">
              <w:rPr>
                <w:rFonts w:ascii="Arial" w:eastAsia="Times New Roman" w:hAnsi="Arial" w:cs="Arial"/>
                <w:b/>
                <w:bCs/>
                <w:lang w:eastAsia="fr-FR"/>
              </w:rPr>
              <w:t>ans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le</w:t>
            </w:r>
            <w:r w:rsidR="00ED3ED4" w:rsidRPr="00ED3ED4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grade</w:t>
            </w:r>
            <w:r w:rsidR="00502D52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d’agent de maîtrise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6E7" w:themeFill="accent1" w:themeFillTint="66"/>
            <w:vAlign w:val="center"/>
          </w:tcPr>
          <w:p w14:paraId="5BFD2CCA" w14:textId="4E5BF33C" w:rsidR="00ED3ED4" w:rsidRPr="00ED3ED4" w:rsidRDefault="00ED3ED4" w:rsidP="00ED3ED4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ED3ED4">
              <w:rPr>
                <w:rFonts w:ascii="Arial" w:eastAsia="Times New Roman" w:hAnsi="Arial" w:cs="Arial"/>
                <w:b/>
                <w:bCs/>
                <w:lang w:eastAsia="fr-FR"/>
              </w:rPr>
              <w:t>SITUATION</w:t>
            </w:r>
          </w:p>
          <w:p w14:paraId="7F334FB4" w14:textId="2338F70E" w:rsidR="00ED3ED4" w:rsidRPr="00ED3ED4" w:rsidRDefault="00A4542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b/>
                <w:bCs/>
                <w:lang w:eastAsia="fr-FR"/>
              </w:rPr>
              <w:t>D</w:t>
            </w:r>
            <w:r w:rsidR="00ED3ED4" w:rsidRPr="00ED3ED4">
              <w:rPr>
                <w:rFonts w:ascii="Arial" w:eastAsia="Times New Roman" w:hAnsi="Arial" w:cs="Arial"/>
                <w:b/>
                <w:bCs/>
                <w:lang w:eastAsia="fr-FR"/>
              </w:rPr>
              <w:t>ans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le</w:t>
            </w:r>
            <w:r w:rsidR="00ED3ED4" w:rsidRPr="00ED3ED4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grade</w:t>
            </w:r>
            <w:r w:rsidR="00502D52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lang w:eastAsia="fr-FR"/>
              </w:rPr>
              <w:t>d’agent de maîtrise principal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4C6E7" w:themeFill="accent1" w:themeFillTint="66"/>
            <w:vAlign w:val="center"/>
          </w:tcPr>
          <w:p w14:paraId="58946041" w14:textId="388F1D97" w:rsidR="00ED3ED4" w:rsidRPr="00ED3ED4" w:rsidRDefault="00ED3ED4" w:rsidP="00ED3ED4">
            <w:pPr>
              <w:jc w:val="center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ED3ED4">
              <w:rPr>
                <w:rFonts w:ascii="Arial" w:eastAsia="Times New Roman" w:hAnsi="Arial" w:cs="Arial"/>
                <w:b/>
                <w:bCs/>
                <w:lang w:eastAsia="fr-FR"/>
              </w:rPr>
              <w:t>ANCIENNETÉ CONSERVÉE</w:t>
            </w:r>
          </w:p>
          <w:p w14:paraId="6E85B7D4" w14:textId="4F3D9439" w:rsidR="00ED3ED4" w:rsidRPr="00ED3ED4" w:rsidRDefault="00ED3ED4" w:rsidP="00ED3ED4">
            <w:pPr>
              <w:jc w:val="center"/>
              <w:rPr>
                <w:rFonts w:ascii="Arial" w:hAnsi="Arial" w:cs="Arial"/>
                <w:b/>
                <w:bCs/>
              </w:rPr>
            </w:pPr>
            <w:r w:rsidRPr="00ED3ED4">
              <w:rPr>
                <w:rFonts w:ascii="Arial" w:eastAsia="Times New Roman" w:hAnsi="Arial" w:cs="Arial"/>
                <w:b/>
                <w:bCs/>
                <w:lang w:eastAsia="fr-FR"/>
              </w:rPr>
              <w:t>dans la limite de la durée de l'échelon</w:t>
            </w:r>
          </w:p>
        </w:tc>
      </w:tr>
      <w:tr w:rsidR="00ED3ED4" w:rsidRPr="00ED3ED4" w14:paraId="3704B943" w14:textId="77777777" w:rsidTr="00502D52">
        <w:trPr>
          <w:trHeight w:val="397"/>
          <w:jc w:val="center"/>
        </w:trPr>
        <w:tc>
          <w:tcPr>
            <w:tcW w:w="3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E233C4" w14:textId="043F91E6" w:rsidR="00ED3ED4" w:rsidRPr="00337340" w:rsidRDefault="00337340" w:rsidP="00ED3ED4">
            <w:pPr>
              <w:jc w:val="center"/>
              <w:rPr>
                <w:rFonts w:ascii="Arial" w:hAnsi="Arial" w:cs="Arial"/>
              </w:rPr>
            </w:pPr>
            <w:r w:rsidRPr="00337340">
              <w:rPr>
                <w:rFonts w:ascii="Arial" w:hAnsi="Arial" w:cs="Arial"/>
              </w:rPr>
              <w:t>1</w:t>
            </w:r>
            <w:r w:rsidR="00A45424">
              <w:rPr>
                <w:rFonts w:ascii="Arial" w:hAnsi="Arial" w:cs="Arial"/>
              </w:rPr>
              <w:t>3</w:t>
            </w:r>
            <w:r w:rsidRPr="00337340">
              <w:rPr>
                <w:rFonts w:ascii="Arial" w:hAnsi="Arial" w:cs="Arial"/>
                <w:vertAlign w:val="superscript"/>
              </w:rPr>
              <w:t>e</w:t>
            </w:r>
            <w:r w:rsidRPr="00337340">
              <w:rPr>
                <w:rFonts w:ascii="Arial" w:hAnsi="Arial" w:cs="Arial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8A2BF" w14:textId="77777777" w:rsidR="00ED3ED4" w:rsidRPr="00337340" w:rsidRDefault="00337340" w:rsidP="00ED3ED4">
            <w:pPr>
              <w:jc w:val="center"/>
              <w:rPr>
                <w:rFonts w:ascii="Arial" w:hAnsi="Arial" w:cs="Arial"/>
              </w:rPr>
            </w:pPr>
            <w:r w:rsidRPr="00337340">
              <w:rPr>
                <w:rFonts w:ascii="Arial" w:hAnsi="Arial" w:cs="Arial"/>
              </w:rPr>
              <w:t>9</w:t>
            </w:r>
            <w:r w:rsidRPr="00337340">
              <w:rPr>
                <w:rFonts w:ascii="Arial" w:hAnsi="Arial" w:cs="Arial"/>
                <w:vertAlign w:val="superscript"/>
              </w:rPr>
              <w:t>e</w:t>
            </w:r>
            <w:r w:rsidRPr="00337340">
              <w:rPr>
                <w:rFonts w:ascii="Arial" w:hAnsi="Arial" w:cs="Arial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B84A3D" w14:textId="2FA02B37" w:rsidR="00ED3ED4" w:rsidRPr="00337340" w:rsidRDefault="00337340" w:rsidP="00ED3ED4">
            <w:pPr>
              <w:jc w:val="center"/>
              <w:rPr>
                <w:rFonts w:ascii="Arial" w:hAnsi="Arial" w:cs="Arial"/>
              </w:rPr>
            </w:pPr>
            <w:r w:rsidRPr="00337340">
              <w:rPr>
                <w:rFonts w:ascii="Arial" w:hAnsi="Arial" w:cs="Arial"/>
              </w:rPr>
              <w:t>Ancienneté acquise</w:t>
            </w:r>
          </w:p>
        </w:tc>
      </w:tr>
      <w:tr w:rsidR="00A45424" w:rsidRPr="00ED3ED4" w14:paraId="5FC6611C" w14:textId="77777777" w:rsidTr="00502D52">
        <w:trPr>
          <w:trHeight w:val="397"/>
          <w:jc w:val="center"/>
        </w:trPr>
        <w:tc>
          <w:tcPr>
            <w:tcW w:w="3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2C5EA" w14:textId="40ADB36E" w:rsidR="00A45424" w:rsidRDefault="00A45424" w:rsidP="00ED3E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12</w:t>
            </w:r>
            <w:r w:rsidRPr="00A45424">
              <w:rPr>
                <w:rFonts w:ascii="Arial" w:hAnsi="Arial" w:cs="Arial"/>
                <w:vertAlign w:val="superscript"/>
              </w:rPr>
              <w:t>e</w:t>
            </w:r>
            <w:r>
              <w:rPr>
                <w:rFonts w:ascii="Arial" w:hAnsi="Arial" w:cs="Arial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EF59AF" w14:textId="38512E4F" w:rsidR="00A45424" w:rsidRDefault="00A45424" w:rsidP="00ED3E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A45424">
              <w:rPr>
                <w:rFonts w:ascii="Arial" w:hAnsi="Arial" w:cs="Arial"/>
                <w:vertAlign w:val="superscript"/>
              </w:rPr>
              <w:t>e</w:t>
            </w:r>
            <w:r>
              <w:rPr>
                <w:rFonts w:ascii="Arial" w:hAnsi="Arial" w:cs="Arial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50407A" w14:textId="351AF4BD" w:rsidR="00A45424" w:rsidRDefault="00A45424" w:rsidP="00ED3ED4">
            <w:pPr>
              <w:jc w:val="center"/>
              <w:rPr>
                <w:rFonts w:ascii="Arial" w:hAnsi="Arial" w:cs="Arial"/>
              </w:rPr>
            </w:pPr>
            <w:r w:rsidRPr="00337340">
              <w:rPr>
                <w:rFonts w:ascii="Arial" w:hAnsi="Arial" w:cs="Arial"/>
              </w:rPr>
              <w:t>Ancienneté acquise</w:t>
            </w:r>
          </w:p>
        </w:tc>
      </w:tr>
      <w:tr w:rsidR="00ED3ED4" w:rsidRPr="00ED3ED4" w14:paraId="1E9C3CEE" w14:textId="77777777" w:rsidTr="00502D52">
        <w:trPr>
          <w:trHeight w:val="397"/>
          <w:jc w:val="center"/>
        </w:trPr>
        <w:tc>
          <w:tcPr>
            <w:tcW w:w="3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41488" w14:textId="4646BBC8" w:rsidR="00ED3ED4" w:rsidRPr="00337340" w:rsidRDefault="00A45424" w:rsidP="00ED3E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Pr="00A45424">
              <w:rPr>
                <w:rFonts w:ascii="Arial" w:hAnsi="Arial" w:cs="Arial"/>
                <w:vertAlign w:val="superscript"/>
              </w:rPr>
              <w:t>e</w:t>
            </w:r>
            <w:r>
              <w:rPr>
                <w:rFonts w:ascii="Arial" w:hAnsi="Arial" w:cs="Arial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D49368" w14:textId="62C98186" w:rsidR="00ED3ED4" w:rsidRPr="00337340" w:rsidRDefault="00A45424" w:rsidP="00ED3E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A45424">
              <w:rPr>
                <w:rFonts w:ascii="Arial" w:hAnsi="Arial" w:cs="Arial"/>
                <w:vertAlign w:val="superscript"/>
              </w:rPr>
              <w:t>e</w:t>
            </w:r>
            <w:r>
              <w:rPr>
                <w:rFonts w:ascii="Arial" w:hAnsi="Arial" w:cs="Arial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27A2C5" w14:textId="677ACD77" w:rsidR="00ED3ED4" w:rsidRPr="00337340" w:rsidRDefault="00A45424" w:rsidP="00ED3ED4">
            <w:pPr>
              <w:jc w:val="center"/>
              <w:rPr>
                <w:rFonts w:ascii="Arial" w:hAnsi="Arial" w:cs="Arial"/>
              </w:rPr>
            </w:pPr>
            <w:r w:rsidRPr="00337340">
              <w:rPr>
                <w:rFonts w:ascii="Arial" w:hAnsi="Arial" w:cs="Arial"/>
              </w:rPr>
              <w:t>Ancienneté acquise</w:t>
            </w:r>
          </w:p>
        </w:tc>
      </w:tr>
      <w:tr w:rsidR="00ED3ED4" w:rsidRPr="00ED3ED4" w14:paraId="517F8EF2" w14:textId="77777777" w:rsidTr="00502D52">
        <w:trPr>
          <w:trHeight w:val="397"/>
          <w:jc w:val="center"/>
        </w:trPr>
        <w:tc>
          <w:tcPr>
            <w:tcW w:w="3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DA365F" w14:textId="48814867" w:rsidR="00ED3ED4" w:rsidRPr="00337340" w:rsidRDefault="00A45424" w:rsidP="00ED3E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Pr="00A45424">
              <w:rPr>
                <w:rFonts w:ascii="Arial" w:hAnsi="Arial" w:cs="Arial"/>
                <w:vertAlign w:val="superscript"/>
              </w:rPr>
              <w:t>e</w:t>
            </w:r>
            <w:r>
              <w:rPr>
                <w:rFonts w:ascii="Arial" w:hAnsi="Arial" w:cs="Arial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64D864" w14:textId="18650E50" w:rsidR="00ED3ED4" w:rsidRPr="00337340" w:rsidRDefault="00A45424" w:rsidP="00ED3E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A45424">
              <w:rPr>
                <w:rFonts w:ascii="Arial" w:hAnsi="Arial" w:cs="Arial"/>
                <w:vertAlign w:val="superscript"/>
              </w:rPr>
              <w:t>e</w:t>
            </w:r>
            <w:r>
              <w:rPr>
                <w:rFonts w:ascii="Arial" w:hAnsi="Arial" w:cs="Arial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E5429" w14:textId="06A7F93A" w:rsidR="00ED3ED4" w:rsidRPr="00337340" w:rsidRDefault="00A45424" w:rsidP="00ED3E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2/3 de l’ancienneté acquise</w:t>
            </w:r>
          </w:p>
        </w:tc>
      </w:tr>
      <w:tr w:rsidR="00ED3ED4" w:rsidRPr="00ED3ED4" w14:paraId="04F0CF55" w14:textId="77777777" w:rsidTr="00502D52">
        <w:trPr>
          <w:trHeight w:val="397"/>
          <w:jc w:val="center"/>
        </w:trPr>
        <w:tc>
          <w:tcPr>
            <w:tcW w:w="3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BC2E4" w14:textId="74BBC280" w:rsidR="00ED3ED4" w:rsidRPr="00337340" w:rsidRDefault="00A45424" w:rsidP="00ED3E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Pr="00A45424">
              <w:rPr>
                <w:rFonts w:ascii="Arial" w:hAnsi="Arial" w:cs="Arial"/>
                <w:vertAlign w:val="superscript"/>
              </w:rPr>
              <w:t>e</w:t>
            </w:r>
            <w:r>
              <w:rPr>
                <w:rFonts w:ascii="Arial" w:hAnsi="Arial" w:cs="Arial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06AA9" w14:textId="4EAB6655" w:rsidR="00ED3ED4" w:rsidRPr="00337340" w:rsidRDefault="00A45424" w:rsidP="00ED3E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A45424">
              <w:rPr>
                <w:rFonts w:ascii="Arial" w:hAnsi="Arial" w:cs="Arial"/>
                <w:vertAlign w:val="superscript"/>
              </w:rPr>
              <w:t>e</w:t>
            </w:r>
            <w:r>
              <w:rPr>
                <w:rFonts w:ascii="Arial" w:hAnsi="Arial" w:cs="Arial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58BA53" w14:textId="1B509C78" w:rsidR="00ED3ED4" w:rsidRPr="00337340" w:rsidRDefault="00A45424" w:rsidP="00ED3ED4">
            <w:pPr>
              <w:jc w:val="center"/>
              <w:rPr>
                <w:rFonts w:ascii="Arial" w:hAnsi="Arial" w:cs="Arial"/>
              </w:rPr>
            </w:pPr>
            <w:r w:rsidRPr="00337340">
              <w:rPr>
                <w:rFonts w:ascii="Arial" w:hAnsi="Arial" w:cs="Arial"/>
              </w:rPr>
              <w:t>Ancienneté acquise</w:t>
            </w:r>
          </w:p>
        </w:tc>
      </w:tr>
      <w:tr w:rsidR="00ED3ED4" w:rsidRPr="00ED3ED4" w14:paraId="000CEDB5" w14:textId="77777777" w:rsidTr="00502D52">
        <w:trPr>
          <w:trHeight w:val="397"/>
          <w:jc w:val="center"/>
        </w:trPr>
        <w:tc>
          <w:tcPr>
            <w:tcW w:w="3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4EA6CE" w14:textId="6DC98D16" w:rsidR="00ED3ED4" w:rsidRPr="00337340" w:rsidRDefault="00A45424" w:rsidP="00ED3E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Pr="00A45424">
              <w:rPr>
                <w:rFonts w:ascii="Arial" w:hAnsi="Arial" w:cs="Arial"/>
                <w:vertAlign w:val="superscript"/>
              </w:rPr>
              <w:t>e</w:t>
            </w:r>
            <w:r>
              <w:rPr>
                <w:rFonts w:ascii="Arial" w:hAnsi="Arial" w:cs="Arial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61E5C8" w14:textId="49A78576" w:rsidR="00ED3ED4" w:rsidRPr="00337340" w:rsidRDefault="00A45424" w:rsidP="00ED3E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A45424">
              <w:rPr>
                <w:rFonts w:ascii="Arial" w:hAnsi="Arial" w:cs="Arial"/>
                <w:vertAlign w:val="superscript"/>
              </w:rPr>
              <w:t>e</w:t>
            </w:r>
            <w:r>
              <w:rPr>
                <w:rFonts w:ascii="Arial" w:hAnsi="Arial" w:cs="Arial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B9054C" w14:textId="5D672E07" w:rsidR="00ED3ED4" w:rsidRPr="00337340" w:rsidRDefault="00A45424" w:rsidP="00ED3E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Sans ancienneté</w:t>
            </w:r>
          </w:p>
        </w:tc>
      </w:tr>
      <w:tr w:rsidR="00ED3ED4" w:rsidRPr="00ED3ED4" w14:paraId="6D299BBE" w14:textId="77777777" w:rsidTr="00502D52">
        <w:trPr>
          <w:trHeight w:val="397"/>
          <w:jc w:val="center"/>
        </w:trPr>
        <w:tc>
          <w:tcPr>
            <w:tcW w:w="3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07FBF8" w14:textId="548DF790" w:rsidR="00ED3ED4" w:rsidRPr="00337340" w:rsidRDefault="00A45424" w:rsidP="00ED3E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A45424">
              <w:rPr>
                <w:rFonts w:ascii="Arial" w:hAnsi="Arial" w:cs="Arial"/>
                <w:vertAlign w:val="superscript"/>
              </w:rPr>
              <w:t>e</w:t>
            </w:r>
            <w:r>
              <w:rPr>
                <w:rFonts w:ascii="Arial" w:hAnsi="Arial" w:cs="Arial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A09F3" w14:textId="1D5900A4" w:rsidR="00ED3ED4" w:rsidRPr="00337340" w:rsidRDefault="00A45424" w:rsidP="00ED3E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A45424">
              <w:rPr>
                <w:rFonts w:ascii="Arial" w:hAnsi="Arial" w:cs="Arial"/>
                <w:vertAlign w:val="superscript"/>
              </w:rPr>
              <w:t>e</w:t>
            </w:r>
            <w:r>
              <w:rPr>
                <w:rFonts w:ascii="Arial" w:hAnsi="Arial" w:cs="Arial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3C80E5" w14:textId="7A7A47BA" w:rsidR="00ED3ED4" w:rsidRPr="00337340" w:rsidRDefault="00A45424" w:rsidP="00ED3ED4">
            <w:pPr>
              <w:jc w:val="center"/>
              <w:rPr>
                <w:rFonts w:ascii="Arial" w:hAnsi="Arial" w:cs="Arial"/>
              </w:rPr>
            </w:pPr>
            <w:r w:rsidRPr="00337340">
              <w:rPr>
                <w:rFonts w:ascii="Arial" w:hAnsi="Arial" w:cs="Arial"/>
              </w:rPr>
              <w:t>Ancienneté acquise</w:t>
            </w:r>
          </w:p>
        </w:tc>
      </w:tr>
      <w:tr w:rsidR="00ED3ED4" w:rsidRPr="00ED3ED4" w14:paraId="2DE1FA4D" w14:textId="77777777" w:rsidTr="00502D52">
        <w:trPr>
          <w:trHeight w:val="397"/>
          <w:jc w:val="center"/>
        </w:trPr>
        <w:tc>
          <w:tcPr>
            <w:tcW w:w="3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AF4F4" w14:textId="4F2D90F1" w:rsidR="00ED3ED4" w:rsidRPr="00337340" w:rsidRDefault="00A45424" w:rsidP="00ED3E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A45424">
              <w:rPr>
                <w:rFonts w:ascii="Arial" w:hAnsi="Arial" w:cs="Arial"/>
                <w:vertAlign w:val="superscript"/>
              </w:rPr>
              <w:t>e</w:t>
            </w:r>
            <w:r>
              <w:rPr>
                <w:rFonts w:ascii="Arial" w:hAnsi="Arial" w:cs="Arial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043BCF" w14:textId="6579A70B" w:rsidR="00ED3ED4" w:rsidRPr="00337340" w:rsidRDefault="00A45424" w:rsidP="00ED3E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Pr="00A45424">
              <w:rPr>
                <w:rFonts w:ascii="Arial" w:hAnsi="Arial" w:cs="Arial"/>
                <w:vertAlign w:val="superscript"/>
              </w:rPr>
              <w:t>e</w:t>
            </w:r>
            <w:r>
              <w:rPr>
                <w:rFonts w:ascii="Arial" w:hAnsi="Arial" w:cs="Arial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77681E" w14:textId="7D1C8282" w:rsidR="00ED3ED4" w:rsidRPr="00337340" w:rsidRDefault="00A45424" w:rsidP="00ED3ED4">
            <w:pPr>
              <w:jc w:val="center"/>
              <w:rPr>
                <w:rFonts w:ascii="Arial" w:hAnsi="Arial" w:cs="Arial"/>
              </w:rPr>
            </w:pPr>
            <w:r w:rsidRPr="00337340">
              <w:rPr>
                <w:rFonts w:ascii="Arial" w:hAnsi="Arial" w:cs="Arial"/>
              </w:rPr>
              <w:t>Ancienneté acquise</w:t>
            </w:r>
          </w:p>
        </w:tc>
      </w:tr>
      <w:tr w:rsidR="00ED3ED4" w:rsidRPr="00ED3ED4" w14:paraId="250381B8" w14:textId="77777777" w:rsidTr="00502D52">
        <w:trPr>
          <w:trHeight w:val="397"/>
          <w:jc w:val="center"/>
        </w:trPr>
        <w:tc>
          <w:tcPr>
            <w:tcW w:w="3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15C3C9" w14:textId="1D1EEEE2" w:rsidR="00ED3ED4" w:rsidRPr="00337340" w:rsidRDefault="00A45424" w:rsidP="00ED3E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A45424">
              <w:rPr>
                <w:rFonts w:ascii="Arial" w:hAnsi="Arial" w:cs="Arial"/>
                <w:vertAlign w:val="superscript"/>
              </w:rPr>
              <w:t>e</w:t>
            </w:r>
            <w:r>
              <w:rPr>
                <w:rFonts w:ascii="Arial" w:hAnsi="Arial" w:cs="Arial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4B51B" w14:textId="4F50DE69" w:rsidR="00ED3ED4" w:rsidRPr="00337340" w:rsidRDefault="00A45424" w:rsidP="00ED3E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A45424">
              <w:rPr>
                <w:rFonts w:ascii="Arial" w:hAnsi="Arial" w:cs="Arial"/>
                <w:vertAlign w:val="superscript"/>
              </w:rPr>
              <w:t>e</w:t>
            </w:r>
            <w:r>
              <w:rPr>
                <w:rFonts w:ascii="Arial" w:hAnsi="Arial" w:cs="Arial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A4CAC4" w14:textId="049BE85E" w:rsidR="00ED3ED4" w:rsidRPr="00337340" w:rsidRDefault="00A45424" w:rsidP="00ED3E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½ de l’ancienneté acquise</w:t>
            </w:r>
          </w:p>
        </w:tc>
      </w:tr>
      <w:tr w:rsidR="00ED3ED4" w:rsidRPr="00ED3ED4" w14:paraId="53FE41EF" w14:textId="77777777" w:rsidTr="00502D52">
        <w:trPr>
          <w:trHeight w:val="397"/>
          <w:jc w:val="center"/>
        </w:trPr>
        <w:tc>
          <w:tcPr>
            <w:tcW w:w="34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07C006" w14:textId="3903ABF4" w:rsidR="00ED3ED4" w:rsidRPr="00337340" w:rsidRDefault="00A45424" w:rsidP="00ED3E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A45424">
              <w:rPr>
                <w:rFonts w:ascii="Arial" w:hAnsi="Arial" w:cs="Arial"/>
                <w:vertAlign w:val="superscript"/>
              </w:rPr>
              <w:t>e</w:t>
            </w:r>
            <w:r>
              <w:rPr>
                <w:rFonts w:ascii="Arial" w:hAnsi="Arial" w:cs="Arial"/>
              </w:rPr>
              <w:t xml:space="preserve"> échelon à partir d’un an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5E56CF" w14:textId="4D58BF0F" w:rsidR="00ED3ED4" w:rsidRPr="00337340" w:rsidRDefault="00A45424" w:rsidP="00ED3E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Pr="00A45424">
              <w:rPr>
                <w:rFonts w:ascii="Arial" w:hAnsi="Arial" w:cs="Arial"/>
                <w:vertAlign w:val="superscript"/>
              </w:rPr>
              <w:t>er</w:t>
            </w:r>
            <w:r>
              <w:rPr>
                <w:rFonts w:ascii="Arial" w:hAnsi="Arial" w:cs="Arial"/>
              </w:rPr>
              <w:t xml:space="preserve"> échelon</w:t>
            </w:r>
          </w:p>
        </w:tc>
        <w:tc>
          <w:tcPr>
            <w:tcW w:w="3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35189F" w14:textId="09857B08" w:rsidR="00ED3ED4" w:rsidRPr="00337340" w:rsidRDefault="00A45424" w:rsidP="00ED3ED4">
            <w:pPr>
              <w:jc w:val="center"/>
              <w:rPr>
                <w:rFonts w:ascii="Arial" w:hAnsi="Arial" w:cs="Arial"/>
              </w:rPr>
            </w:pPr>
            <w:r w:rsidRPr="00337340">
              <w:rPr>
                <w:rFonts w:ascii="Arial" w:hAnsi="Arial" w:cs="Arial"/>
              </w:rPr>
              <w:t>Ancienneté acquise</w:t>
            </w:r>
            <w:r>
              <w:rPr>
                <w:rFonts w:ascii="Arial" w:hAnsi="Arial" w:cs="Arial"/>
              </w:rPr>
              <w:t xml:space="preserve"> au-delà d’un an</w:t>
            </w:r>
          </w:p>
        </w:tc>
      </w:tr>
    </w:tbl>
    <w:p w14:paraId="5F168EED" w14:textId="23F9A1FF" w:rsidR="0025583B" w:rsidRDefault="0025583B" w:rsidP="00E55F40">
      <w:pPr>
        <w:spacing w:after="0" w:line="240" w:lineRule="auto"/>
        <w:rPr>
          <w:rFonts w:ascii="Arial" w:hAnsi="Arial" w:cs="Arial"/>
          <w:b/>
          <w:bCs/>
        </w:rPr>
      </w:pPr>
    </w:p>
    <w:p w14:paraId="3AC87C8B" w14:textId="592444E0" w:rsidR="00894462" w:rsidRPr="00894462" w:rsidRDefault="00894462" w:rsidP="00E55F40">
      <w:pPr>
        <w:spacing w:after="0" w:line="240" w:lineRule="auto"/>
        <w:rPr>
          <w:rFonts w:ascii="Arial" w:hAnsi="Arial" w:cs="Arial"/>
        </w:rPr>
      </w:pPr>
      <w:r w:rsidRPr="00387C38">
        <w:rPr>
          <w:rFonts w:ascii="Arial" w:hAnsi="Arial" w:cs="Arial"/>
          <w:b/>
          <w:bCs/>
        </w:rPr>
        <w:t>Exemple de classement</w:t>
      </w:r>
      <w:r w:rsidR="00387C38">
        <w:rPr>
          <w:rFonts w:ascii="Arial" w:hAnsi="Arial" w:cs="Arial"/>
        </w:rPr>
        <w:t xml:space="preserve"> </w:t>
      </w:r>
      <w:r w:rsidRPr="00894462">
        <w:rPr>
          <w:rFonts w:ascii="Arial" w:hAnsi="Arial" w:cs="Arial"/>
        </w:rPr>
        <w:t>:</w:t>
      </w:r>
    </w:p>
    <w:p w14:paraId="3356EC0A" w14:textId="28A9FC99" w:rsidR="00894462" w:rsidRPr="00894462" w:rsidRDefault="00894462" w:rsidP="00E55F40">
      <w:pPr>
        <w:spacing w:after="0" w:line="240" w:lineRule="auto"/>
        <w:rPr>
          <w:rFonts w:ascii="Arial" w:hAnsi="Arial" w:cs="Arial"/>
        </w:rPr>
      </w:pPr>
    </w:p>
    <w:p w14:paraId="1C4C3F91" w14:textId="1C8D2BBF" w:rsidR="00894462" w:rsidRPr="00894462" w:rsidRDefault="00894462" w:rsidP="00387C3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Un agent de maîtrise</w:t>
      </w:r>
      <w:r w:rsidR="00387C3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classé au 9</w:t>
      </w:r>
      <w:r w:rsidRPr="00894462">
        <w:rPr>
          <w:rFonts w:ascii="Arial" w:hAnsi="Arial" w:cs="Arial"/>
          <w:vertAlign w:val="superscript"/>
        </w:rPr>
        <w:t>ème</w:t>
      </w:r>
      <w:r>
        <w:rPr>
          <w:rFonts w:ascii="Arial" w:hAnsi="Arial" w:cs="Arial"/>
        </w:rPr>
        <w:t xml:space="preserve"> échelon</w:t>
      </w:r>
      <w:r w:rsidR="00387C3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387C38">
        <w:rPr>
          <w:rFonts w:ascii="Arial" w:hAnsi="Arial" w:cs="Arial"/>
        </w:rPr>
        <w:t xml:space="preserve">IB </w:t>
      </w:r>
      <w:r w:rsidR="00387C38" w:rsidRPr="00387C38">
        <w:rPr>
          <w:rFonts w:ascii="Arial" w:hAnsi="Arial" w:cs="Arial"/>
        </w:rPr>
        <w:t>465</w:t>
      </w:r>
      <w:r w:rsidR="002E7024">
        <w:rPr>
          <w:rFonts w:ascii="Arial" w:hAnsi="Arial" w:cs="Arial"/>
        </w:rPr>
        <w:t xml:space="preserve"> </w:t>
      </w:r>
      <w:r w:rsidR="00387C38" w:rsidRPr="00387C38">
        <w:rPr>
          <w:rFonts w:ascii="Arial" w:hAnsi="Arial" w:cs="Arial"/>
        </w:rPr>
        <w:t>/</w:t>
      </w:r>
      <w:r w:rsidR="00387C38">
        <w:rPr>
          <w:rFonts w:ascii="Arial" w:hAnsi="Arial" w:cs="Arial"/>
        </w:rPr>
        <w:t xml:space="preserve"> IM </w:t>
      </w:r>
      <w:r w:rsidR="00387C38" w:rsidRPr="00387C38">
        <w:rPr>
          <w:rFonts w:ascii="Arial" w:hAnsi="Arial" w:cs="Arial"/>
        </w:rPr>
        <w:t>4</w:t>
      </w:r>
      <w:r w:rsidR="00A7276F">
        <w:rPr>
          <w:rFonts w:ascii="Arial" w:hAnsi="Arial" w:cs="Arial"/>
        </w:rPr>
        <w:t>07</w:t>
      </w:r>
      <w:r w:rsidR="00387C3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depuis le </w:t>
      </w:r>
      <w:r w:rsidR="00387C38">
        <w:rPr>
          <w:rFonts w:ascii="Arial" w:hAnsi="Arial" w:cs="Arial"/>
        </w:rPr>
        <w:t>1</w:t>
      </w:r>
      <w:r w:rsidR="00387C38" w:rsidRPr="00387C38">
        <w:rPr>
          <w:rFonts w:ascii="Arial" w:hAnsi="Arial" w:cs="Arial"/>
          <w:vertAlign w:val="superscript"/>
        </w:rPr>
        <w:t>er</w:t>
      </w:r>
      <w:r>
        <w:rPr>
          <w:rFonts w:ascii="Arial" w:hAnsi="Arial" w:cs="Arial"/>
        </w:rPr>
        <w:t xml:space="preserve"> mai 202</w:t>
      </w:r>
      <w:r w:rsidR="00BF69C2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, </w:t>
      </w:r>
      <w:r w:rsidR="00387C38">
        <w:rPr>
          <w:rFonts w:ascii="Arial" w:hAnsi="Arial" w:cs="Arial"/>
        </w:rPr>
        <w:t>bénéficie d’un avancement de grade au 1</w:t>
      </w:r>
      <w:r w:rsidR="00387C38" w:rsidRPr="00387C38">
        <w:rPr>
          <w:rFonts w:ascii="Arial" w:hAnsi="Arial" w:cs="Arial"/>
          <w:vertAlign w:val="superscript"/>
        </w:rPr>
        <w:t>er</w:t>
      </w:r>
      <w:r w:rsidR="00387C38">
        <w:rPr>
          <w:rFonts w:ascii="Arial" w:hAnsi="Arial" w:cs="Arial"/>
        </w:rPr>
        <w:t xml:space="preserve"> avril 202</w:t>
      </w:r>
      <w:r w:rsidR="00BF69C2">
        <w:rPr>
          <w:rFonts w:ascii="Arial" w:hAnsi="Arial" w:cs="Arial"/>
        </w:rPr>
        <w:t>4</w:t>
      </w:r>
      <w:r w:rsidR="00387C38">
        <w:rPr>
          <w:rFonts w:ascii="Arial" w:hAnsi="Arial" w:cs="Arial"/>
        </w:rPr>
        <w:t xml:space="preserve">, il </w:t>
      </w:r>
      <w:r>
        <w:rPr>
          <w:rFonts w:ascii="Arial" w:hAnsi="Arial" w:cs="Arial"/>
        </w:rPr>
        <w:t>sera</w:t>
      </w:r>
      <w:r w:rsidR="00387C38">
        <w:rPr>
          <w:rFonts w:ascii="Arial" w:hAnsi="Arial" w:cs="Arial"/>
        </w:rPr>
        <w:t xml:space="preserve"> donc</w:t>
      </w:r>
      <w:r>
        <w:rPr>
          <w:rFonts w:ascii="Arial" w:hAnsi="Arial" w:cs="Arial"/>
        </w:rPr>
        <w:t xml:space="preserve"> classé au 5</w:t>
      </w:r>
      <w:r w:rsidRPr="00894462">
        <w:rPr>
          <w:rFonts w:ascii="Arial" w:hAnsi="Arial" w:cs="Arial"/>
          <w:vertAlign w:val="superscript"/>
        </w:rPr>
        <w:t>ème</w:t>
      </w:r>
      <w:r>
        <w:rPr>
          <w:rFonts w:ascii="Arial" w:hAnsi="Arial" w:cs="Arial"/>
        </w:rPr>
        <w:t xml:space="preserve"> échelon</w:t>
      </w:r>
      <w:r w:rsidR="00387C3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387C38">
        <w:rPr>
          <w:rFonts w:ascii="Arial" w:hAnsi="Arial" w:cs="Arial"/>
        </w:rPr>
        <w:t xml:space="preserve">IB </w:t>
      </w:r>
      <w:r w:rsidR="00387C38" w:rsidRPr="00387C38">
        <w:rPr>
          <w:rFonts w:ascii="Arial" w:hAnsi="Arial" w:cs="Arial"/>
        </w:rPr>
        <w:t>468</w:t>
      </w:r>
      <w:r w:rsidR="00387C38">
        <w:rPr>
          <w:rFonts w:ascii="Arial" w:hAnsi="Arial" w:cs="Arial"/>
        </w:rPr>
        <w:t xml:space="preserve"> </w:t>
      </w:r>
      <w:r w:rsidR="00387C38" w:rsidRPr="00387C38">
        <w:rPr>
          <w:rFonts w:ascii="Arial" w:hAnsi="Arial" w:cs="Arial"/>
        </w:rPr>
        <w:t>/</w:t>
      </w:r>
      <w:r w:rsidR="00387C38">
        <w:rPr>
          <w:rFonts w:ascii="Arial" w:hAnsi="Arial" w:cs="Arial"/>
        </w:rPr>
        <w:t xml:space="preserve"> IM </w:t>
      </w:r>
      <w:r w:rsidR="00387C38" w:rsidRPr="00387C38">
        <w:rPr>
          <w:rFonts w:ascii="Arial" w:hAnsi="Arial" w:cs="Arial"/>
        </w:rPr>
        <w:t>4</w:t>
      </w:r>
      <w:r w:rsidR="00BF69C2">
        <w:rPr>
          <w:rFonts w:ascii="Arial" w:hAnsi="Arial" w:cs="Arial"/>
        </w:rPr>
        <w:t>14</w:t>
      </w:r>
      <w:r w:rsidR="00387C3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avec une ancienneté conservée </w:t>
      </w:r>
      <w:r w:rsidR="00387C38">
        <w:rPr>
          <w:rFonts w:ascii="Arial" w:hAnsi="Arial" w:cs="Arial"/>
        </w:rPr>
        <w:t>de 11 mois</w:t>
      </w:r>
      <w:r>
        <w:rPr>
          <w:rFonts w:ascii="Arial" w:hAnsi="Arial" w:cs="Arial"/>
        </w:rPr>
        <w:t>.</w:t>
      </w:r>
    </w:p>
    <w:sectPr w:rsidR="00894462" w:rsidRPr="00894462" w:rsidSect="005E5A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849" w:bottom="709" w:left="851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CB498" w14:textId="77777777" w:rsidR="008E596A" w:rsidRDefault="008E596A" w:rsidP="00504E69">
      <w:pPr>
        <w:spacing w:after="0" w:line="240" w:lineRule="auto"/>
      </w:pPr>
      <w:r>
        <w:separator/>
      </w:r>
    </w:p>
  </w:endnote>
  <w:endnote w:type="continuationSeparator" w:id="0">
    <w:p w14:paraId="65EB3E41" w14:textId="77777777" w:rsidR="008E596A" w:rsidRDefault="008E596A" w:rsidP="00504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ECAC92" w14:textId="77777777" w:rsidR="00EB057E" w:rsidRDefault="00EB057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39396097"/>
      <w:docPartObj>
        <w:docPartGallery w:val="Page Numbers (Bottom of Page)"/>
        <w:docPartUnique/>
      </w:docPartObj>
    </w:sdtPr>
    <w:sdtEndPr/>
    <w:sdtContent>
      <w:p w14:paraId="24035658" w14:textId="77777777" w:rsidR="004C06C3" w:rsidRDefault="004C06C3">
        <w:pPr>
          <w:pStyle w:val="Pieddepage"/>
          <w:jc w:val="right"/>
        </w:pPr>
        <w:r w:rsidRPr="004C06C3">
          <w:rPr>
            <w:rFonts w:ascii="Arial" w:hAnsi="Arial" w:cs="Arial"/>
          </w:rPr>
          <w:fldChar w:fldCharType="begin"/>
        </w:r>
        <w:r w:rsidRPr="004C06C3">
          <w:rPr>
            <w:rFonts w:ascii="Arial" w:hAnsi="Arial" w:cs="Arial"/>
          </w:rPr>
          <w:instrText>PAGE   \* MERGEFORMAT</w:instrText>
        </w:r>
        <w:r w:rsidRPr="004C06C3">
          <w:rPr>
            <w:rFonts w:ascii="Arial" w:hAnsi="Arial" w:cs="Arial"/>
          </w:rPr>
          <w:fldChar w:fldCharType="separate"/>
        </w:r>
        <w:r w:rsidRPr="004C06C3">
          <w:rPr>
            <w:rFonts w:ascii="Arial" w:hAnsi="Arial" w:cs="Arial"/>
          </w:rPr>
          <w:t>2</w:t>
        </w:r>
        <w:r w:rsidRPr="004C06C3">
          <w:rPr>
            <w:rFonts w:ascii="Arial" w:hAnsi="Arial" w:cs="Arial"/>
          </w:rPr>
          <w:fldChar w:fldCharType="end"/>
        </w:r>
      </w:p>
    </w:sdtContent>
  </w:sdt>
  <w:p w14:paraId="4A16ABAC" w14:textId="77777777" w:rsidR="00EB057E" w:rsidRPr="00EA315D" w:rsidRDefault="00EB057E" w:rsidP="00EB057E">
    <w:pPr>
      <w:pStyle w:val="Pieddepage"/>
      <w:jc w:val="center"/>
      <w:rPr>
        <w:rFonts w:ascii="Arial" w:hAnsi="Arial" w:cs="Arial"/>
        <w:sz w:val="20"/>
        <w:szCs w:val="20"/>
      </w:rPr>
    </w:pPr>
    <w:r w:rsidRPr="00EA315D">
      <w:rPr>
        <w:rFonts w:ascii="Arial" w:hAnsi="Arial" w:cs="Arial"/>
        <w:sz w:val="20"/>
        <w:szCs w:val="20"/>
      </w:rPr>
      <w:t xml:space="preserve">Fiche pratique – CDG60 – </w:t>
    </w:r>
    <w:r>
      <w:rPr>
        <w:rFonts w:ascii="Arial" w:hAnsi="Arial" w:cs="Arial"/>
        <w:sz w:val="20"/>
        <w:szCs w:val="20"/>
      </w:rPr>
      <w:t>Mai</w:t>
    </w:r>
    <w:r w:rsidRPr="00EA315D">
      <w:rPr>
        <w:rFonts w:ascii="Arial" w:hAnsi="Arial" w:cs="Arial"/>
        <w:sz w:val="20"/>
        <w:szCs w:val="20"/>
      </w:rPr>
      <w:t xml:space="preserve"> 202</w:t>
    </w:r>
    <w:r>
      <w:rPr>
        <w:rFonts w:ascii="Arial" w:hAnsi="Arial" w:cs="Arial"/>
        <w:sz w:val="20"/>
        <w:szCs w:val="20"/>
      </w:rPr>
      <w:t>4</w:t>
    </w:r>
  </w:p>
  <w:p w14:paraId="0FF1FECA" w14:textId="2B953437" w:rsidR="00504E69" w:rsidRPr="004C06C3" w:rsidRDefault="00504E69" w:rsidP="004C06C3">
    <w:pPr>
      <w:pStyle w:val="Pieddepage"/>
      <w:jc w:val="cen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729A46" w14:textId="77777777" w:rsidR="00EB057E" w:rsidRDefault="00EB057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0A256F" w14:textId="77777777" w:rsidR="008E596A" w:rsidRDefault="008E596A" w:rsidP="00504E69">
      <w:pPr>
        <w:spacing w:after="0" w:line="240" w:lineRule="auto"/>
      </w:pPr>
      <w:r>
        <w:separator/>
      </w:r>
    </w:p>
  </w:footnote>
  <w:footnote w:type="continuationSeparator" w:id="0">
    <w:p w14:paraId="36AB18CB" w14:textId="77777777" w:rsidR="008E596A" w:rsidRDefault="008E596A" w:rsidP="00504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766F2" w14:textId="77777777" w:rsidR="00EB057E" w:rsidRDefault="00EB057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B4D7A" w14:textId="77777777" w:rsidR="00EB057E" w:rsidRDefault="00EB057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0CC14" w14:textId="77777777" w:rsidR="00EB057E" w:rsidRDefault="00EB057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967A33"/>
    <w:multiLevelType w:val="hybridMultilevel"/>
    <w:tmpl w:val="CE202FEA"/>
    <w:lvl w:ilvl="0" w:tplc="B9A2063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6F23659B"/>
    <w:multiLevelType w:val="hybridMultilevel"/>
    <w:tmpl w:val="37284EF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173586">
    <w:abstractNumId w:val="1"/>
  </w:num>
  <w:num w:numId="2" w16cid:durableId="665788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849"/>
    <w:rsid w:val="000559E1"/>
    <w:rsid w:val="00063337"/>
    <w:rsid w:val="000D374A"/>
    <w:rsid w:val="001011FC"/>
    <w:rsid w:val="0010302C"/>
    <w:rsid w:val="00114CA9"/>
    <w:rsid w:val="00121033"/>
    <w:rsid w:val="0013138D"/>
    <w:rsid w:val="001948EB"/>
    <w:rsid w:val="001B12AA"/>
    <w:rsid w:val="001E0C60"/>
    <w:rsid w:val="001E10B6"/>
    <w:rsid w:val="0020060B"/>
    <w:rsid w:val="0025583B"/>
    <w:rsid w:val="00260F48"/>
    <w:rsid w:val="002E7024"/>
    <w:rsid w:val="00337340"/>
    <w:rsid w:val="00387C38"/>
    <w:rsid w:val="003B259D"/>
    <w:rsid w:val="00405E28"/>
    <w:rsid w:val="004C06C3"/>
    <w:rsid w:val="00502D52"/>
    <w:rsid w:val="00504E69"/>
    <w:rsid w:val="00525BD9"/>
    <w:rsid w:val="00540E84"/>
    <w:rsid w:val="005E5AC3"/>
    <w:rsid w:val="006324EF"/>
    <w:rsid w:val="006C3075"/>
    <w:rsid w:val="00726849"/>
    <w:rsid w:val="00765E62"/>
    <w:rsid w:val="007A39DD"/>
    <w:rsid w:val="007E58CE"/>
    <w:rsid w:val="00817B8C"/>
    <w:rsid w:val="0086415F"/>
    <w:rsid w:val="00881F9C"/>
    <w:rsid w:val="00894462"/>
    <w:rsid w:val="008E596A"/>
    <w:rsid w:val="009C3016"/>
    <w:rsid w:val="009E6411"/>
    <w:rsid w:val="00A14AC8"/>
    <w:rsid w:val="00A45424"/>
    <w:rsid w:val="00A7276F"/>
    <w:rsid w:val="00A74333"/>
    <w:rsid w:val="00AE4FD5"/>
    <w:rsid w:val="00B54043"/>
    <w:rsid w:val="00BA3DA5"/>
    <w:rsid w:val="00BC1DE5"/>
    <w:rsid w:val="00BE0A49"/>
    <w:rsid w:val="00BF69C2"/>
    <w:rsid w:val="00C13611"/>
    <w:rsid w:val="00C401CD"/>
    <w:rsid w:val="00C70C37"/>
    <w:rsid w:val="00C86DFC"/>
    <w:rsid w:val="00D70B7F"/>
    <w:rsid w:val="00D96C3D"/>
    <w:rsid w:val="00E4089E"/>
    <w:rsid w:val="00E55F40"/>
    <w:rsid w:val="00EB057E"/>
    <w:rsid w:val="00ED3ED4"/>
    <w:rsid w:val="00ED70A3"/>
    <w:rsid w:val="00F75946"/>
    <w:rsid w:val="00F92A25"/>
    <w:rsid w:val="00FD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EF09954"/>
  <w15:chartTrackingRefBased/>
  <w15:docId w15:val="{737AE29E-1B39-446E-A3AA-E3DC18E5B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849"/>
  </w:style>
  <w:style w:type="paragraph" w:styleId="Titre1">
    <w:name w:val="heading 1"/>
    <w:basedOn w:val="Normal"/>
    <w:link w:val="Titre1Car"/>
    <w:uiPriority w:val="9"/>
    <w:qFormat/>
    <w:rsid w:val="00387C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26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726849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726849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504E6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04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4E69"/>
  </w:style>
  <w:style w:type="paragraph" w:styleId="Pieddepage">
    <w:name w:val="footer"/>
    <w:basedOn w:val="Normal"/>
    <w:link w:val="PieddepageCar"/>
    <w:uiPriority w:val="99"/>
    <w:unhideWhenUsed/>
    <w:rsid w:val="00504E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4E69"/>
  </w:style>
  <w:style w:type="character" w:styleId="Mentionnonrsolue">
    <w:name w:val="Unresolved Mention"/>
    <w:basedOn w:val="Policepardfaut"/>
    <w:uiPriority w:val="99"/>
    <w:semiHidden/>
    <w:unhideWhenUsed/>
    <w:rsid w:val="009C3016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387C3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70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loda/id/LEGITEXT000006066665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legifrance.gouv.fr/loda/id/LEGITEXT000006066666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 Julien</dc:creator>
  <cp:keywords/>
  <dc:description/>
  <cp:lastModifiedBy>DELARCHE Mathilde</cp:lastModifiedBy>
  <cp:revision>7</cp:revision>
  <dcterms:created xsi:type="dcterms:W3CDTF">2024-05-22T11:23:00Z</dcterms:created>
  <dcterms:modified xsi:type="dcterms:W3CDTF">2024-05-23T06:34:00Z</dcterms:modified>
</cp:coreProperties>
</file>