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8BFE" w14:textId="6B4A7DDD" w:rsidR="003570E2" w:rsidRPr="00BA2117" w:rsidRDefault="003570E2" w:rsidP="003570E2">
      <w:pPr>
        <w:shd w:val="clear" w:color="auto" w:fill="FFFFFF"/>
        <w:jc w:val="center"/>
        <w:rPr>
          <w:b/>
          <w:bCs/>
          <w:i/>
        </w:rPr>
      </w:pPr>
      <w:r w:rsidRPr="008826BB">
        <w:rPr>
          <w:b/>
          <w:bCs/>
          <w:color w:val="000000"/>
          <w:spacing w:val="-1"/>
        </w:rPr>
        <w:t>COURRIER DE MISE EN DEMEURE</w:t>
      </w:r>
      <w:r>
        <w:rPr>
          <w:b/>
          <w:bCs/>
          <w:color w:val="000000"/>
          <w:spacing w:val="-1"/>
        </w:rPr>
        <w:t xml:space="preserve"> DANS LE CADRE D’UNE FIN DE DISPONIBILITE </w:t>
      </w:r>
      <w:r>
        <w:rPr>
          <w:b/>
          <w:bCs/>
          <w:color w:val="000000"/>
          <w:spacing w:val="-1"/>
        </w:rPr>
        <w:t>DE DROIT POUR RAISONS FAMILIALES</w:t>
      </w:r>
    </w:p>
    <w:p w14:paraId="02E36658" w14:textId="77777777" w:rsidR="003570E2" w:rsidRPr="008826BB" w:rsidRDefault="003570E2" w:rsidP="003570E2">
      <w:pPr>
        <w:shd w:val="clear" w:color="auto" w:fill="FFFFFF"/>
        <w:ind w:left="422"/>
        <w:jc w:val="center"/>
        <w:rPr>
          <w:i/>
          <w:iCs/>
          <w:color w:val="000000"/>
          <w:spacing w:val="-7"/>
        </w:rPr>
      </w:pPr>
    </w:p>
    <w:p w14:paraId="68D9F3FD" w14:textId="77777777" w:rsidR="003570E2" w:rsidRPr="007B1576" w:rsidRDefault="003570E2" w:rsidP="003570E2">
      <w:pPr>
        <w:tabs>
          <w:tab w:val="left" w:pos="284"/>
          <w:tab w:val="left" w:pos="2552"/>
        </w:tabs>
        <w:jc w:val="center"/>
        <w:rPr>
          <w:rStyle w:val="lev"/>
        </w:rPr>
      </w:pPr>
      <w:r w:rsidRPr="007B1576">
        <w:rPr>
          <w:b/>
          <w:i/>
          <w:iCs/>
        </w:rPr>
        <w:t xml:space="preserve">Les mentions en italiques constituent des commentaires destinés à faciliter la rédaction </w:t>
      </w:r>
      <w:r>
        <w:rPr>
          <w:b/>
          <w:i/>
          <w:iCs/>
        </w:rPr>
        <w:t>du courrier</w:t>
      </w:r>
      <w:r w:rsidRPr="007B1576">
        <w:rPr>
          <w:b/>
          <w:i/>
          <w:iCs/>
        </w:rPr>
        <w:t xml:space="preserve">. Ils doivent être supprimés </w:t>
      </w:r>
      <w:r>
        <w:rPr>
          <w:b/>
          <w:i/>
          <w:iCs/>
        </w:rPr>
        <w:t>du courrier</w:t>
      </w:r>
      <w:r w:rsidRPr="007B1576">
        <w:rPr>
          <w:b/>
          <w:i/>
          <w:iCs/>
        </w:rPr>
        <w:t xml:space="preserve"> définitif.</w:t>
      </w:r>
    </w:p>
    <w:p w14:paraId="0C722FB2" w14:textId="77777777" w:rsidR="003570E2" w:rsidRPr="008826BB" w:rsidRDefault="003570E2" w:rsidP="003570E2">
      <w:pPr>
        <w:shd w:val="clear" w:color="auto" w:fill="FFFFFF"/>
        <w:tabs>
          <w:tab w:val="left" w:pos="5103"/>
        </w:tabs>
        <w:jc w:val="both"/>
        <w:rPr>
          <w:color w:val="000000"/>
          <w:spacing w:val="-4"/>
        </w:rPr>
      </w:pPr>
    </w:p>
    <w:p w14:paraId="139C70AC" w14:textId="77777777" w:rsidR="003570E2" w:rsidRPr="008826BB" w:rsidRDefault="003570E2" w:rsidP="003570E2">
      <w:pPr>
        <w:shd w:val="clear" w:color="auto" w:fill="FFFFFF"/>
        <w:tabs>
          <w:tab w:val="left" w:pos="5103"/>
        </w:tabs>
        <w:jc w:val="both"/>
        <w:rPr>
          <w:color w:val="000000"/>
          <w:spacing w:val="-4"/>
        </w:rPr>
      </w:pPr>
    </w:p>
    <w:p w14:paraId="739B2204" w14:textId="77777777" w:rsidR="003570E2" w:rsidRPr="008826BB" w:rsidRDefault="003570E2" w:rsidP="003570E2">
      <w:pPr>
        <w:tabs>
          <w:tab w:val="left" w:pos="4820"/>
          <w:tab w:val="right" w:leader="dot" w:pos="8789"/>
        </w:tabs>
        <w:rPr>
          <w:color w:val="000000"/>
        </w:rPr>
      </w:pPr>
      <w:r w:rsidRPr="008826BB">
        <w:rPr>
          <w:color w:val="000000"/>
        </w:rPr>
        <w:tab/>
        <w:t xml:space="preserve">Monsieur </w:t>
      </w:r>
      <w:r w:rsidRPr="00A9037D">
        <w:rPr>
          <w:i/>
          <w:color w:val="000000"/>
          <w:highlight w:val="yellow"/>
        </w:rPr>
        <w:t>(Madame)</w:t>
      </w:r>
      <w:r w:rsidRPr="00A9037D">
        <w:rPr>
          <w:color w:val="000000"/>
          <w:highlight w:val="yellow"/>
        </w:rPr>
        <w:t>....</w:t>
      </w:r>
    </w:p>
    <w:p w14:paraId="2174E1C0" w14:textId="77777777" w:rsidR="003570E2" w:rsidRPr="008826BB" w:rsidRDefault="003570E2" w:rsidP="003570E2">
      <w:pPr>
        <w:tabs>
          <w:tab w:val="left" w:pos="4820"/>
          <w:tab w:val="right" w:leader="dot" w:pos="8789"/>
        </w:tabs>
        <w:rPr>
          <w:color w:val="000000"/>
        </w:rPr>
      </w:pPr>
      <w:r w:rsidRPr="008826BB">
        <w:rPr>
          <w:i/>
          <w:color w:val="000000"/>
        </w:rPr>
        <w:tab/>
      </w:r>
      <w:r w:rsidRPr="008826BB">
        <w:rPr>
          <w:color w:val="000000"/>
        </w:rPr>
        <w:t>……………………….</w:t>
      </w:r>
    </w:p>
    <w:p w14:paraId="1C05449D" w14:textId="77777777" w:rsidR="003570E2" w:rsidRPr="008826BB" w:rsidRDefault="003570E2" w:rsidP="003570E2">
      <w:pPr>
        <w:tabs>
          <w:tab w:val="left" w:pos="4820"/>
          <w:tab w:val="right" w:leader="dot" w:pos="8789"/>
        </w:tabs>
        <w:rPr>
          <w:color w:val="000000"/>
        </w:rPr>
      </w:pPr>
      <w:r w:rsidRPr="008826BB">
        <w:rPr>
          <w:color w:val="000000"/>
        </w:rPr>
        <w:tab/>
        <w:t>……………………….</w:t>
      </w:r>
    </w:p>
    <w:p w14:paraId="112607EA" w14:textId="77777777" w:rsidR="003570E2" w:rsidRPr="008826BB" w:rsidRDefault="003570E2" w:rsidP="003570E2">
      <w:pPr>
        <w:spacing w:after="40"/>
        <w:rPr>
          <w:color w:val="000000"/>
        </w:rPr>
      </w:pPr>
    </w:p>
    <w:p w14:paraId="7B0A5D6B" w14:textId="77777777" w:rsidR="003570E2" w:rsidRPr="008826BB" w:rsidRDefault="003570E2" w:rsidP="003570E2">
      <w:pPr>
        <w:shd w:val="clear" w:color="auto" w:fill="FFFFFF"/>
        <w:jc w:val="both"/>
        <w:rPr>
          <w:color w:val="000000"/>
          <w:spacing w:val="-1"/>
        </w:rPr>
      </w:pP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proofErr w:type="gramStart"/>
      <w:r w:rsidRPr="008826BB">
        <w:rPr>
          <w:color w:val="000000"/>
        </w:rPr>
        <w:t>à</w:t>
      </w:r>
      <w:proofErr w:type="gramEnd"/>
      <w:r w:rsidRPr="008826BB">
        <w:rPr>
          <w:color w:val="000000"/>
        </w:rPr>
        <w:t xml:space="preserve"> … , le … </w:t>
      </w:r>
      <w:r w:rsidRPr="008826BB">
        <w:rPr>
          <w:color w:val="000000"/>
        </w:rPr>
        <w:tab/>
      </w:r>
    </w:p>
    <w:p w14:paraId="57AEC1AA" w14:textId="77777777" w:rsidR="003570E2" w:rsidRPr="008826BB" w:rsidRDefault="003570E2" w:rsidP="003570E2">
      <w:pPr>
        <w:shd w:val="clear" w:color="auto" w:fill="FFFFFF"/>
        <w:jc w:val="both"/>
        <w:rPr>
          <w:color w:val="000000"/>
          <w:spacing w:val="-1"/>
        </w:rPr>
      </w:pPr>
    </w:p>
    <w:p w14:paraId="664870E5" w14:textId="77777777" w:rsidR="003570E2" w:rsidRPr="008826BB" w:rsidRDefault="003570E2" w:rsidP="003570E2">
      <w:pPr>
        <w:spacing w:after="40"/>
        <w:rPr>
          <w:b/>
          <w:color w:val="000000"/>
          <w:u w:val="single"/>
        </w:rPr>
      </w:pPr>
      <w:r w:rsidRPr="008826BB">
        <w:rPr>
          <w:b/>
          <w:color w:val="000000"/>
          <w:u w:val="single"/>
        </w:rPr>
        <w:t>Envoi en recommandé avec accusé de réception</w:t>
      </w:r>
    </w:p>
    <w:p w14:paraId="041FEEBE" w14:textId="77777777" w:rsidR="003570E2" w:rsidRPr="008826BB" w:rsidRDefault="003570E2" w:rsidP="003570E2">
      <w:pPr>
        <w:tabs>
          <w:tab w:val="left" w:pos="4820"/>
          <w:tab w:val="right" w:leader="dot" w:pos="7088"/>
          <w:tab w:val="right" w:leader="dot" w:pos="8789"/>
        </w:tabs>
        <w:rPr>
          <w:color w:val="000000"/>
          <w:u w:val="single"/>
        </w:rPr>
      </w:pPr>
    </w:p>
    <w:p w14:paraId="58169190" w14:textId="77777777" w:rsidR="003570E2" w:rsidRPr="008826BB" w:rsidRDefault="003570E2" w:rsidP="003570E2">
      <w:pPr>
        <w:tabs>
          <w:tab w:val="left" w:pos="4820"/>
          <w:tab w:val="right" w:leader="dot" w:pos="7088"/>
          <w:tab w:val="right" w:leader="dot" w:pos="8789"/>
        </w:tabs>
        <w:jc w:val="both"/>
        <w:rPr>
          <w:color w:val="000000"/>
        </w:rPr>
      </w:pPr>
      <w:r w:rsidRPr="00C23E83">
        <w:rPr>
          <w:b/>
          <w:bCs/>
          <w:color w:val="000000"/>
          <w:u w:val="single"/>
        </w:rPr>
        <w:t>Objet</w:t>
      </w:r>
      <w:r w:rsidRPr="00C23E83">
        <w:rPr>
          <w:b/>
          <w:bCs/>
          <w:color w:val="000000"/>
        </w:rPr>
        <w:t> :</w:t>
      </w:r>
      <w:r w:rsidRPr="008826BB">
        <w:rPr>
          <w:color w:val="000000"/>
        </w:rPr>
        <w:t xml:space="preserve"> Mise en demeure</w:t>
      </w:r>
      <w:r>
        <w:rPr>
          <w:color w:val="000000"/>
        </w:rPr>
        <w:t xml:space="preserve"> de régulariser votre situation</w:t>
      </w:r>
    </w:p>
    <w:p w14:paraId="74DB3766" w14:textId="77777777" w:rsidR="003570E2" w:rsidRPr="008826BB" w:rsidRDefault="003570E2" w:rsidP="003570E2">
      <w:pPr>
        <w:shd w:val="clear" w:color="auto" w:fill="FFFFFF"/>
        <w:jc w:val="both"/>
        <w:rPr>
          <w:color w:val="000000"/>
          <w:spacing w:val="-1"/>
        </w:rPr>
      </w:pPr>
    </w:p>
    <w:p w14:paraId="18E92816" w14:textId="77777777" w:rsidR="003570E2" w:rsidRPr="008826BB" w:rsidRDefault="003570E2" w:rsidP="003570E2">
      <w:pPr>
        <w:shd w:val="clear" w:color="auto" w:fill="FFFFFF"/>
        <w:jc w:val="both"/>
        <w:rPr>
          <w:color w:val="000000"/>
          <w:spacing w:val="-1"/>
        </w:rPr>
      </w:pPr>
    </w:p>
    <w:p w14:paraId="43B39A5A" w14:textId="77777777" w:rsidR="003570E2" w:rsidRPr="008826BB" w:rsidRDefault="003570E2" w:rsidP="003570E2">
      <w:pPr>
        <w:shd w:val="clear" w:color="auto" w:fill="FFFFFF"/>
        <w:ind w:firstLine="720"/>
        <w:jc w:val="both"/>
      </w:pPr>
      <w:r w:rsidRPr="008826BB">
        <w:rPr>
          <w:color w:val="000000"/>
        </w:rPr>
        <w:t>M</w:t>
      </w:r>
      <w:r>
        <w:rPr>
          <w:color w:val="000000"/>
        </w:rPr>
        <w:t xml:space="preserve">onsieur </w:t>
      </w:r>
      <w:r w:rsidRPr="00A9037D">
        <w:rPr>
          <w:i/>
          <w:iCs/>
          <w:color w:val="000000"/>
          <w:highlight w:val="yellow"/>
        </w:rPr>
        <w:t>(ou Madame)</w:t>
      </w:r>
      <w:r w:rsidRPr="008826BB">
        <w:rPr>
          <w:color w:val="000000"/>
        </w:rPr>
        <w:t xml:space="preserve">, </w:t>
      </w:r>
    </w:p>
    <w:p w14:paraId="5C3537AD" w14:textId="77777777" w:rsidR="003570E2" w:rsidRPr="008826BB" w:rsidRDefault="003570E2" w:rsidP="003570E2">
      <w:pPr>
        <w:shd w:val="clear" w:color="auto" w:fill="FFFFFF"/>
        <w:ind w:firstLine="720"/>
        <w:jc w:val="both"/>
        <w:rPr>
          <w:color w:val="000000"/>
          <w:spacing w:val="1"/>
        </w:rPr>
      </w:pPr>
    </w:p>
    <w:p w14:paraId="00A5BE8B" w14:textId="025842A9" w:rsidR="003570E2" w:rsidRDefault="003570E2" w:rsidP="003570E2">
      <w:pPr>
        <w:shd w:val="clear" w:color="auto" w:fill="FFFFFF"/>
        <w:ind w:firstLine="720"/>
        <w:jc w:val="both"/>
        <w:rPr>
          <w:iCs/>
          <w:color w:val="000000"/>
        </w:rPr>
      </w:pPr>
      <w:r w:rsidRPr="009D78D2">
        <w:rPr>
          <w:iCs/>
          <w:color w:val="000000"/>
        </w:rPr>
        <w:t>Vous bénéficie</w:t>
      </w:r>
      <w:r>
        <w:rPr>
          <w:iCs/>
          <w:color w:val="000000"/>
        </w:rPr>
        <w:t>z</w:t>
      </w:r>
      <w:r w:rsidRPr="009D78D2">
        <w:rPr>
          <w:iCs/>
          <w:color w:val="000000"/>
        </w:rPr>
        <w:t xml:space="preserve"> depuis le … d’une disponibilité</w:t>
      </w:r>
      <w:r>
        <w:rPr>
          <w:iCs/>
          <w:color w:val="000000"/>
        </w:rPr>
        <w:t xml:space="preserve"> de droit</w:t>
      </w:r>
      <w:r w:rsidRPr="009D78D2">
        <w:rPr>
          <w:iCs/>
          <w:color w:val="000000"/>
        </w:rPr>
        <w:t xml:space="preserve"> </w:t>
      </w:r>
      <w:r w:rsidRPr="00A9037D">
        <w:rPr>
          <w:i/>
          <w:color w:val="000000"/>
          <w:highlight w:val="yellow"/>
        </w:rPr>
        <w:t>(préciser la nature de la disponibilité)</w:t>
      </w:r>
      <w:r>
        <w:rPr>
          <w:iCs/>
          <w:color w:val="000000"/>
        </w:rPr>
        <w:t>.</w:t>
      </w:r>
    </w:p>
    <w:p w14:paraId="718B940A" w14:textId="77777777" w:rsidR="003570E2" w:rsidRDefault="003570E2" w:rsidP="003570E2">
      <w:pPr>
        <w:shd w:val="clear" w:color="auto" w:fill="FFFFFF"/>
        <w:ind w:firstLine="720"/>
        <w:jc w:val="both"/>
        <w:rPr>
          <w:iCs/>
          <w:color w:val="000000"/>
        </w:rPr>
      </w:pPr>
    </w:p>
    <w:p w14:paraId="12BB30A8" w14:textId="0C785A30" w:rsidR="003570E2" w:rsidRDefault="003570E2" w:rsidP="003570E2">
      <w:pPr>
        <w:shd w:val="clear" w:color="auto" w:fill="FFFFFF"/>
        <w:ind w:firstLine="720"/>
        <w:jc w:val="both"/>
        <w:rPr>
          <w:iCs/>
          <w:color w:val="000000"/>
          <w:shd w:val="clear" w:color="auto" w:fill="FFFFFF"/>
        </w:rPr>
      </w:pPr>
      <w:r w:rsidRPr="00730B03">
        <w:rPr>
          <w:iCs/>
          <w:color w:val="000000"/>
        </w:rPr>
        <w:t xml:space="preserve">Conformément </w:t>
      </w:r>
      <w:r w:rsidRPr="009D78D2">
        <w:rPr>
          <w:iCs/>
          <w:color w:val="000000"/>
        </w:rPr>
        <w:t>à l’article 2</w:t>
      </w:r>
      <w:r>
        <w:rPr>
          <w:iCs/>
          <w:color w:val="000000"/>
        </w:rPr>
        <w:t>4</w:t>
      </w:r>
      <w:r w:rsidRPr="009D78D2">
        <w:rPr>
          <w:iCs/>
          <w:color w:val="000000"/>
        </w:rPr>
        <w:t xml:space="preserve"> du </w:t>
      </w:r>
      <w:r w:rsidRPr="009D78D2">
        <w:rPr>
          <w:rStyle w:val="lev"/>
          <w:b w:val="0"/>
          <w:iCs/>
          <w:color w:val="000000"/>
          <w:shd w:val="clear" w:color="auto" w:fill="FFFFFF"/>
        </w:rPr>
        <w:t>décret n°</w:t>
      </w:r>
      <w:r>
        <w:rPr>
          <w:rStyle w:val="lev"/>
          <w:b w:val="0"/>
          <w:iCs/>
          <w:color w:val="000000"/>
          <w:shd w:val="clear" w:color="auto" w:fill="FFFFFF"/>
        </w:rPr>
        <w:t xml:space="preserve"> </w:t>
      </w:r>
      <w:r w:rsidRPr="009D78D2">
        <w:rPr>
          <w:rStyle w:val="lev"/>
          <w:b w:val="0"/>
          <w:iCs/>
          <w:color w:val="000000"/>
          <w:shd w:val="clear" w:color="auto" w:fill="FFFFFF"/>
        </w:rPr>
        <w:t xml:space="preserve">86-68 du 13 janvier 1986, </w:t>
      </w:r>
      <w:r>
        <w:rPr>
          <w:rStyle w:val="lev"/>
          <w:b w:val="0"/>
          <w:iCs/>
          <w:color w:val="000000"/>
          <w:shd w:val="clear" w:color="auto" w:fill="FFFFFF"/>
        </w:rPr>
        <w:t xml:space="preserve">je vous précise que cette disponibilité </w:t>
      </w:r>
      <w:r>
        <w:rPr>
          <w:rStyle w:val="lev"/>
          <w:b w:val="0"/>
          <w:iCs/>
          <w:color w:val="000000"/>
          <w:shd w:val="clear" w:color="auto" w:fill="FFFFFF"/>
        </w:rPr>
        <w:t xml:space="preserve">ne peut excéder 3 ans, mais peut être renouvelable si les conditions sont toujours réunies et, en vertu de </w:t>
      </w:r>
      <w:r>
        <w:rPr>
          <w:iCs/>
          <w:color w:val="000000"/>
          <w:shd w:val="clear" w:color="auto" w:fill="FFFFFF"/>
        </w:rPr>
        <w:t>l’article 26 du décret n° 86-68 précité, une demande de réintégration ou de renouvellement doit être réalisée au terme d’une période de disponibilité.</w:t>
      </w:r>
    </w:p>
    <w:p w14:paraId="32466723" w14:textId="77777777" w:rsidR="003570E2" w:rsidRDefault="003570E2" w:rsidP="003570E2">
      <w:pPr>
        <w:shd w:val="clear" w:color="auto" w:fill="FFFFFF"/>
        <w:jc w:val="both"/>
        <w:rPr>
          <w:iCs/>
          <w:color w:val="000000"/>
          <w:shd w:val="clear" w:color="auto" w:fill="FFFFFF"/>
        </w:rPr>
      </w:pPr>
    </w:p>
    <w:p w14:paraId="6A88A7EC" w14:textId="395B3CC0" w:rsidR="003570E2" w:rsidRPr="003570E2" w:rsidRDefault="003570E2" w:rsidP="003570E2">
      <w:pPr>
        <w:shd w:val="clear" w:color="auto" w:fill="FFFFFF"/>
        <w:ind w:firstLine="720"/>
        <w:jc w:val="both"/>
        <w:rPr>
          <w:iCs/>
          <w:color w:val="000000"/>
          <w:shd w:val="clear" w:color="auto" w:fill="FFFFFF"/>
        </w:rPr>
      </w:pPr>
      <w:r w:rsidRPr="003570E2">
        <w:rPr>
          <w:iCs/>
          <w:color w:val="000000"/>
          <w:shd w:val="clear" w:color="auto" w:fill="FFFFFF"/>
        </w:rPr>
        <w:t xml:space="preserve">Ainsi et dans la mesure où vous avez atteint cette durée, vous ne pouvez plus bénéficier d’une disponibilité </w:t>
      </w:r>
      <w:r w:rsidRPr="003570E2">
        <w:rPr>
          <w:iCs/>
          <w:color w:val="000000"/>
          <w:highlight w:val="yellow"/>
          <w:shd w:val="clear" w:color="auto" w:fill="FFFFFF"/>
        </w:rPr>
        <w:t>(précisez la nature)</w:t>
      </w:r>
      <w:r w:rsidRPr="003570E2">
        <w:rPr>
          <w:iCs/>
          <w:color w:val="000000"/>
          <w:shd w:val="clear" w:color="auto" w:fill="FFFFFF"/>
        </w:rPr>
        <w:t xml:space="preserve"> et devait donc régulariser votre situation soit en sollicitant votre réintégration afin de reprendre vos anciennes fonctions, soit en démissionnant de la collectivité, soit en demandant une rupture conventionnelle</w:t>
      </w:r>
      <w:r w:rsidRPr="003570E2">
        <w:rPr>
          <w:iCs/>
          <w:color w:val="000000"/>
          <w:shd w:val="clear" w:color="auto" w:fill="FFFFFF"/>
        </w:rPr>
        <w:t>, soit en demandant le renouvellement pour une nouvelle période de 3 ans</w:t>
      </w:r>
      <w:r w:rsidRPr="003570E2">
        <w:rPr>
          <w:iCs/>
          <w:color w:val="000000"/>
          <w:shd w:val="clear" w:color="auto" w:fill="FFFFFF"/>
        </w:rPr>
        <w:t>.</w:t>
      </w:r>
    </w:p>
    <w:p w14:paraId="541F3396" w14:textId="77777777" w:rsidR="003570E2" w:rsidRPr="008826BB" w:rsidRDefault="003570E2" w:rsidP="003570E2">
      <w:pPr>
        <w:shd w:val="clear" w:color="auto" w:fill="FFFFFF"/>
        <w:jc w:val="both"/>
      </w:pPr>
    </w:p>
    <w:p w14:paraId="4C0AE4D9" w14:textId="04ACAB9D" w:rsidR="003570E2" w:rsidRDefault="003570E2" w:rsidP="003570E2">
      <w:pPr>
        <w:shd w:val="clear" w:color="auto" w:fill="FFFFFF"/>
        <w:ind w:firstLine="720"/>
        <w:jc w:val="both"/>
        <w:rPr>
          <w:iCs/>
          <w:color w:val="000000"/>
          <w:spacing w:val="3"/>
        </w:rPr>
      </w:pPr>
      <w:r w:rsidRPr="00E865AE">
        <w:rPr>
          <w:iCs/>
          <w:color w:val="000000"/>
          <w:spacing w:val="3"/>
        </w:rPr>
        <w:t xml:space="preserve">En conséquence, je vous mets en demeure d’informer avant </w:t>
      </w:r>
      <w:r>
        <w:rPr>
          <w:iCs/>
          <w:color w:val="000000"/>
          <w:spacing w:val="3"/>
        </w:rPr>
        <w:t>le …</w:t>
      </w:r>
      <w:r w:rsidRPr="00BA2117">
        <w:rPr>
          <w:i/>
          <w:color w:val="000000"/>
          <w:spacing w:val="3"/>
        </w:rPr>
        <w:t xml:space="preserve"> </w:t>
      </w:r>
      <w:r w:rsidRPr="00E865AE">
        <w:rPr>
          <w:i/>
          <w:color w:val="000000"/>
          <w:spacing w:val="3"/>
          <w:highlight w:val="yellow"/>
        </w:rPr>
        <w:t>[date à déterminer]</w:t>
      </w:r>
      <w:r>
        <w:rPr>
          <w:i/>
          <w:color w:val="000000"/>
          <w:spacing w:val="3"/>
        </w:rPr>
        <w:t xml:space="preserve"> </w:t>
      </w:r>
      <w:r w:rsidRPr="00E865AE">
        <w:rPr>
          <w:iCs/>
          <w:color w:val="000000"/>
          <w:spacing w:val="3"/>
        </w:rPr>
        <w:t>la collectivité de votre souhait d’être réintégré</w:t>
      </w:r>
      <w:r>
        <w:rPr>
          <w:iCs/>
          <w:color w:val="000000"/>
          <w:spacing w:val="3"/>
        </w:rPr>
        <w:t xml:space="preserve">, </w:t>
      </w:r>
      <w:r w:rsidRPr="00E865AE">
        <w:rPr>
          <w:iCs/>
          <w:color w:val="000000"/>
          <w:spacing w:val="3"/>
        </w:rPr>
        <w:t>de démissionner</w:t>
      </w:r>
      <w:r>
        <w:rPr>
          <w:iCs/>
          <w:color w:val="000000"/>
          <w:spacing w:val="3"/>
        </w:rPr>
        <w:t xml:space="preserve"> ou de demander une rupture conventionnelle</w:t>
      </w:r>
      <w:r>
        <w:rPr>
          <w:iCs/>
          <w:color w:val="000000"/>
          <w:spacing w:val="3"/>
        </w:rPr>
        <w:t xml:space="preserve"> ou de demander le renouvellement de votre disponibilité</w:t>
      </w:r>
      <w:r w:rsidRPr="00E865AE">
        <w:rPr>
          <w:iCs/>
          <w:color w:val="000000"/>
          <w:spacing w:val="3"/>
        </w:rPr>
        <w:t>.</w:t>
      </w:r>
    </w:p>
    <w:p w14:paraId="58FA2D20" w14:textId="77777777" w:rsidR="003570E2" w:rsidRDefault="003570E2" w:rsidP="003570E2">
      <w:pPr>
        <w:shd w:val="clear" w:color="auto" w:fill="FFFFFF"/>
        <w:ind w:firstLine="720"/>
        <w:jc w:val="both"/>
        <w:rPr>
          <w:i/>
          <w:color w:val="000000"/>
          <w:spacing w:val="3"/>
        </w:rPr>
      </w:pPr>
    </w:p>
    <w:p w14:paraId="10A20BBB" w14:textId="77777777" w:rsidR="003570E2" w:rsidRDefault="003570E2" w:rsidP="003570E2">
      <w:pPr>
        <w:shd w:val="clear" w:color="auto" w:fill="FFFFFF"/>
        <w:jc w:val="both"/>
        <w:rPr>
          <w:color w:val="000000"/>
          <w:spacing w:val="3"/>
        </w:rPr>
      </w:pPr>
      <w:r w:rsidRPr="00E865AE">
        <w:rPr>
          <w:i/>
          <w:color w:val="000000"/>
          <w:spacing w:val="3"/>
          <w:highlight w:val="yellow"/>
        </w:rPr>
        <w:t>(</w:t>
      </w:r>
      <w:r w:rsidRPr="00E865AE">
        <w:rPr>
          <w:i/>
          <w:color w:val="000000"/>
          <w:spacing w:val="3"/>
          <w:highlight w:val="yellow"/>
          <w:u w:val="single"/>
        </w:rPr>
        <w:t>Fixer une date précise</w:t>
      </w:r>
      <w:r w:rsidRPr="00E865AE">
        <w:rPr>
          <w:i/>
          <w:color w:val="000000"/>
          <w:spacing w:val="3"/>
          <w:highlight w:val="yellow"/>
        </w:rPr>
        <w:t xml:space="preserve"> soit le lendemain de la date d’expiration de la disponibilité, soit si cette date est trop proche : laisser un délai raisonnable à l’agent d’au moins un mois entre la date d’envoi du courrier et la date de reprise)</w:t>
      </w:r>
      <w:r w:rsidRPr="00E865AE">
        <w:rPr>
          <w:color w:val="000000"/>
          <w:spacing w:val="3"/>
          <w:highlight w:val="yellow"/>
        </w:rPr>
        <w:t>.</w:t>
      </w:r>
    </w:p>
    <w:p w14:paraId="33A8B603" w14:textId="77777777" w:rsidR="003570E2" w:rsidRDefault="003570E2" w:rsidP="003570E2">
      <w:pPr>
        <w:shd w:val="clear" w:color="auto" w:fill="FFFFFF"/>
        <w:ind w:firstLine="720"/>
        <w:jc w:val="both"/>
        <w:rPr>
          <w:color w:val="000000"/>
          <w:spacing w:val="3"/>
        </w:rPr>
      </w:pPr>
    </w:p>
    <w:p w14:paraId="6A5B69F4" w14:textId="77777777" w:rsidR="003570E2" w:rsidRPr="00E865AE" w:rsidRDefault="003570E2" w:rsidP="003570E2">
      <w:pPr>
        <w:shd w:val="clear" w:color="auto" w:fill="FFFFFF"/>
        <w:jc w:val="both"/>
        <w:rPr>
          <w:b/>
          <w:i/>
          <w:color w:val="000000"/>
          <w:spacing w:val="3"/>
          <w:highlight w:val="yellow"/>
        </w:rPr>
      </w:pPr>
      <w:r w:rsidRPr="00E865AE">
        <w:rPr>
          <w:i/>
          <w:color w:val="000000"/>
          <w:spacing w:val="3"/>
          <w:highlight w:val="yellow"/>
        </w:rPr>
        <w:t>(</w:t>
      </w:r>
      <w:r w:rsidRPr="00E865AE">
        <w:rPr>
          <w:b/>
          <w:i/>
          <w:color w:val="000000"/>
          <w:spacing w:val="3"/>
          <w:highlight w:val="yellow"/>
        </w:rPr>
        <w:t>Attention : en cas de non retrait par l’agent de la mise en demeure :</w:t>
      </w:r>
    </w:p>
    <w:p w14:paraId="4FFC9FD0" w14:textId="77777777" w:rsidR="003570E2" w:rsidRPr="005D48F8" w:rsidRDefault="003570E2" w:rsidP="003570E2">
      <w:pPr>
        <w:shd w:val="clear" w:color="auto" w:fill="FFFFFF"/>
        <w:jc w:val="both"/>
        <w:rPr>
          <w:i/>
          <w:color w:val="000000"/>
          <w:spacing w:val="3"/>
        </w:rPr>
      </w:pPr>
      <w:r w:rsidRPr="00E865AE">
        <w:rPr>
          <w:i/>
          <w:color w:val="000000"/>
          <w:spacing w:val="3"/>
          <w:highlight w:val="yellow"/>
        </w:rPr>
        <w:t>En vertu de la réglementation postale, un pli recommandé avec accusé de réception présenté au domicile en absence de son destinataire doit être conservé à sa disposition pendant quinze jours au bureau de Poste et peut donc être retiré par l'intéressé pendant ce délai. Lorsque la lettre n'a pu être présentée, la radiation des cadres ne peut intervenir avant l'expiration de ce délai de 15 jours dont bénéficie l'agent pour retirer le recommandé).</w:t>
      </w:r>
    </w:p>
    <w:p w14:paraId="298BD72A" w14:textId="77777777" w:rsidR="003570E2" w:rsidRPr="008826BB" w:rsidRDefault="003570E2" w:rsidP="003570E2">
      <w:pPr>
        <w:shd w:val="clear" w:color="auto" w:fill="FFFFFF"/>
        <w:jc w:val="both"/>
        <w:rPr>
          <w:color w:val="000000"/>
          <w:spacing w:val="3"/>
        </w:rPr>
      </w:pPr>
    </w:p>
    <w:p w14:paraId="74CA2F9C" w14:textId="77777777" w:rsidR="003570E2" w:rsidRDefault="003570E2" w:rsidP="003570E2">
      <w:pPr>
        <w:shd w:val="clear" w:color="auto" w:fill="FFFFFF"/>
        <w:ind w:firstLine="720"/>
        <w:jc w:val="both"/>
        <w:rPr>
          <w:color w:val="000000"/>
          <w:spacing w:val="1"/>
        </w:rPr>
      </w:pPr>
      <w:r w:rsidRPr="008826BB">
        <w:rPr>
          <w:color w:val="000000"/>
          <w:spacing w:val="3"/>
        </w:rPr>
        <w:lastRenderedPageBreak/>
        <w:t>Au cas où vous ne donneriez pas suite à la présente mise en demeure</w:t>
      </w:r>
      <w:r w:rsidRPr="008826BB">
        <w:rPr>
          <w:color w:val="000000"/>
          <w:spacing w:val="1"/>
        </w:rPr>
        <w:t>, je serais dans l'obligation de procéder à votre radiation des cadres,</w:t>
      </w:r>
      <w:r w:rsidRPr="008826BB">
        <w:t xml:space="preserve"> sans procédure disciplinaire préalable</w:t>
      </w:r>
      <w:r w:rsidRPr="008826BB">
        <w:rPr>
          <w:color w:val="000000"/>
          <w:spacing w:val="1"/>
        </w:rPr>
        <w:t>.</w:t>
      </w:r>
    </w:p>
    <w:p w14:paraId="0B916D36" w14:textId="77777777" w:rsidR="003570E2" w:rsidRDefault="003570E2" w:rsidP="003570E2">
      <w:pPr>
        <w:shd w:val="clear" w:color="auto" w:fill="FFFFFF"/>
        <w:ind w:firstLine="720"/>
        <w:jc w:val="both"/>
        <w:rPr>
          <w:color w:val="000000"/>
          <w:spacing w:val="1"/>
        </w:rPr>
      </w:pPr>
    </w:p>
    <w:p w14:paraId="651755B4" w14:textId="77777777" w:rsidR="003570E2" w:rsidRPr="005140A2" w:rsidRDefault="003570E2" w:rsidP="003570E2">
      <w:pPr>
        <w:shd w:val="clear" w:color="auto" w:fill="FFFFFF"/>
        <w:ind w:firstLine="720"/>
        <w:jc w:val="both"/>
        <w:rPr>
          <w:i/>
        </w:rPr>
      </w:pPr>
      <w:r w:rsidRPr="00E865AE">
        <w:rPr>
          <w:b/>
          <w:i/>
          <w:color w:val="000000"/>
          <w:highlight w:val="yellow"/>
        </w:rPr>
        <w:t>(Le cas échéant :</w:t>
      </w:r>
      <w:r w:rsidRPr="00E865AE">
        <w:rPr>
          <w:i/>
          <w:color w:val="000000"/>
          <w:highlight w:val="yellow"/>
        </w:rPr>
        <w:t xml:space="preserve"> Enfin, je vous informe qu’aucune nouvelle relance ne vous sera adressée (il est néanmoins conseillé d’envoyer au moins 2 lettres de mise en demeure de reprise de fonctions avant de </w:t>
      </w:r>
      <w:r w:rsidRPr="00E865AE">
        <w:rPr>
          <w:i/>
          <w:color w:val="000000"/>
          <w:spacing w:val="1"/>
          <w:highlight w:val="yellow"/>
        </w:rPr>
        <w:t>procéder à la radiation effective des cadres)</w:t>
      </w:r>
      <w:r w:rsidRPr="00E865AE">
        <w:rPr>
          <w:i/>
          <w:color w:val="000000"/>
          <w:highlight w:val="yellow"/>
        </w:rPr>
        <w:t>.</w:t>
      </w:r>
    </w:p>
    <w:p w14:paraId="4B3FD739" w14:textId="77777777" w:rsidR="003570E2" w:rsidRPr="00E865AE" w:rsidRDefault="003570E2" w:rsidP="003570E2">
      <w:pPr>
        <w:shd w:val="clear" w:color="auto" w:fill="FFFFFF"/>
        <w:jc w:val="both"/>
      </w:pPr>
    </w:p>
    <w:p w14:paraId="6B3070B5" w14:textId="77777777" w:rsidR="003570E2" w:rsidRDefault="003570E2" w:rsidP="003570E2">
      <w:pPr>
        <w:shd w:val="clear" w:color="auto" w:fill="FFFFFF"/>
        <w:ind w:firstLine="720"/>
        <w:jc w:val="both"/>
        <w:rPr>
          <w:color w:val="000000"/>
        </w:rPr>
      </w:pPr>
      <w:r w:rsidRPr="00E865AE">
        <w:rPr>
          <w:iCs/>
          <w:color w:val="000000"/>
          <w:shd w:val="clear" w:color="auto" w:fill="FFFFFF"/>
        </w:rPr>
        <w:t xml:space="preserve">En ne faisant pas connaître à votre collectivité </w:t>
      </w:r>
      <w:r>
        <w:rPr>
          <w:iCs/>
          <w:color w:val="000000"/>
          <w:shd w:val="clear" w:color="auto" w:fill="FFFFFF"/>
        </w:rPr>
        <w:t>votre choix dans le délai imparti,</w:t>
      </w:r>
      <w:r w:rsidRPr="008826BB">
        <w:rPr>
          <w:color w:val="000000"/>
          <w:spacing w:val="3"/>
        </w:rPr>
        <w:t xml:space="preserve"> vous rompez en effet, de votre propre initiative</w:t>
      </w:r>
      <w:r>
        <w:rPr>
          <w:color w:val="000000"/>
          <w:spacing w:val="3"/>
        </w:rPr>
        <w:t>,</w:t>
      </w:r>
      <w:r w:rsidRPr="008826BB">
        <w:rPr>
          <w:color w:val="000000"/>
          <w:spacing w:val="3"/>
        </w:rPr>
        <w:t xml:space="preserve"> </w:t>
      </w:r>
      <w:r w:rsidRPr="008826BB">
        <w:rPr>
          <w:color w:val="000000"/>
          <w:spacing w:val="1"/>
        </w:rPr>
        <w:t>le lien qui existe entre vous et </w:t>
      </w:r>
      <w:r w:rsidRPr="00E865AE">
        <w:rPr>
          <w:color w:val="000000"/>
          <w:spacing w:val="1"/>
          <w:highlight w:val="yellow"/>
        </w:rPr>
        <w:t>… (Nom de la collectivité)</w:t>
      </w:r>
      <w:r w:rsidRPr="008826BB">
        <w:rPr>
          <w:color w:val="000000"/>
          <w:spacing w:val="1"/>
        </w:rPr>
        <w:t>, vous plaçant ainsi</w:t>
      </w:r>
      <w:r w:rsidRPr="008826BB">
        <w:t xml:space="preserve"> </w:t>
      </w:r>
      <w:r w:rsidRPr="008826BB">
        <w:rPr>
          <w:color w:val="000000"/>
          <w:spacing w:val="9"/>
        </w:rPr>
        <w:t xml:space="preserve">hors du champ d'application des lois et règlements édictés en vue de garantir les droits </w:t>
      </w:r>
      <w:r w:rsidRPr="008826BB">
        <w:rPr>
          <w:color w:val="000000"/>
        </w:rPr>
        <w:t>inhérents à votre emploi.</w:t>
      </w:r>
    </w:p>
    <w:p w14:paraId="3C60C923" w14:textId="77777777" w:rsidR="003570E2" w:rsidRDefault="003570E2" w:rsidP="003570E2">
      <w:pPr>
        <w:shd w:val="clear" w:color="auto" w:fill="FFFFFF"/>
        <w:ind w:firstLine="720"/>
        <w:jc w:val="both"/>
        <w:rPr>
          <w:color w:val="000000"/>
        </w:rPr>
      </w:pPr>
    </w:p>
    <w:p w14:paraId="68112771" w14:textId="77777777" w:rsidR="003570E2" w:rsidRDefault="003570E2" w:rsidP="003570E2">
      <w:pPr>
        <w:shd w:val="clear" w:color="auto" w:fill="FFFFFF"/>
        <w:ind w:firstLine="720"/>
        <w:jc w:val="both"/>
        <w:rPr>
          <w:color w:val="000000"/>
        </w:rPr>
      </w:pPr>
      <w:r>
        <w:rPr>
          <w:color w:val="000000"/>
        </w:rPr>
        <w:t xml:space="preserve">Dans l’attente, vous serez maintenu en disponibilité de fait. </w:t>
      </w:r>
    </w:p>
    <w:p w14:paraId="7523112F" w14:textId="77777777" w:rsidR="003570E2" w:rsidRDefault="003570E2" w:rsidP="003570E2">
      <w:pPr>
        <w:shd w:val="clear" w:color="auto" w:fill="FFFFFF"/>
        <w:ind w:firstLine="720"/>
        <w:jc w:val="both"/>
        <w:rPr>
          <w:color w:val="000000"/>
        </w:rPr>
      </w:pPr>
    </w:p>
    <w:p w14:paraId="5D5730EF" w14:textId="77777777" w:rsidR="003570E2" w:rsidRPr="008826BB" w:rsidRDefault="003570E2" w:rsidP="003570E2">
      <w:pPr>
        <w:shd w:val="clear" w:color="auto" w:fill="FFFFFF"/>
        <w:tabs>
          <w:tab w:val="left" w:leader="dot" w:pos="4546"/>
        </w:tabs>
        <w:ind w:firstLine="720"/>
        <w:jc w:val="both"/>
        <w:rPr>
          <w:color w:val="000000"/>
          <w:spacing w:val="-1"/>
        </w:rPr>
      </w:pPr>
    </w:p>
    <w:p w14:paraId="74FD1A36" w14:textId="77777777" w:rsidR="003570E2" w:rsidRPr="008826BB" w:rsidRDefault="003570E2" w:rsidP="003570E2">
      <w:pPr>
        <w:shd w:val="clear" w:color="auto" w:fill="FFFFFF"/>
        <w:tabs>
          <w:tab w:val="left" w:leader="dot" w:pos="4546"/>
        </w:tabs>
        <w:ind w:firstLine="720"/>
        <w:jc w:val="both"/>
      </w:pPr>
      <w:r w:rsidRPr="008826BB">
        <w:rPr>
          <w:color w:val="000000"/>
          <w:spacing w:val="-1"/>
        </w:rPr>
        <w:t xml:space="preserve">Veuillez agréer, </w:t>
      </w:r>
      <w:r>
        <w:rPr>
          <w:color w:val="000000"/>
          <w:spacing w:val="-1"/>
        </w:rPr>
        <w:t xml:space="preserve">Madame </w:t>
      </w:r>
      <w:r w:rsidRPr="00BA2117">
        <w:rPr>
          <w:i/>
          <w:color w:val="000000"/>
          <w:spacing w:val="-1"/>
        </w:rPr>
        <w:t>(Monsieur)</w:t>
      </w:r>
      <w:r>
        <w:rPr>
          <w:color w:val="000000"/>
          <w:spacing w:val="-1"/>
        </w:rPr>
        <w:t>,</w:t>
      </w:r>
      <w:r w:rsidRPr="008826BB">
        <w:rPr>
          <w:color w:val="000000"/>
          <w:spacing w:val="1"/>
        </w:rPr>
        <w:t xml:space="preserve"> l'expression de mes salutations distinguées.</w:t>
      </w:r>
    </w:p>
    <w:p w14:paraId="2CE37E35" w14:textId="77777777" w:rsidR="003570E2" w:rsidRPr="008826BB" w:rsidRDefault="003570E2" w:rsidP="003570E2">
      <w:pPr>
        <w:shd w:val="clear" w:color="auto" w:fill="FFFFFF"/>
        <w:ind w:left="5040"/>
        <w:jc w:val="both"/>
        <w:rPr>
          <w:color w:val="000000"/>
          <w:spacing w:val="1"/>
        </w:rPr>
      </w:pPr>
    </w:p>
    <w:p w14:paraId="2E6D8302" w14:textId="77777777" w:rsidR="003570E2" w:rsidRPr="008826BB" w:rsidRDefault="003570E2" w:rsidP="003570E2">
      <w:pPr>
        <w:shd w:val="clear" w:color="auto" w:fill="FFFFFF"/>
        <w:ind w:left="5040"/>
        <w:jc w:val="both"/>
        <w:rPr>
          <w:color w:val="000000"/>
          <w:spacing w:val="1"/>
        </w:rPr>
      </w:pPr>
    </w:p>
    <w:p w14:paraId="3A47AFB4" w14:textId="77777777" w:rsidR="003570E2" w:rsidRPr="008826BB" w:rsidRDefault="003570E2" w:rsidP="003570E2">
      <w:pPr>
        <w:shd w:val="clear" w:color="auto" w:fill="FFFFFF"/>
        <w:ind w:left="5040"/>
        <w:jc w:val="both"/>
        <w:rPr>
          <w:color w:val="000000"/>
          <w:spacing w:val="1"/>
        </w:rPr>
      </w:pPr>
    </w:p>
    <w:p w14:paraId="6B2C6D45" w14:textId="77777777" w:rsidR="003570E2" w:rsidRDefault="003570E2" w:rsidP="003570E2">
      <w:pPr>
        <w:shd w:val="clear" w:color="auto" w:fill="FFFFFF"/>
        <w:jc w:val="both"/>
        <w:rPr>
          <w:i/>
          <w:iCs/>
          <w:color w:val="000000"/>
          <w:spacing w:val="1"/>
        </w:rPr>
      </w:pPr>
      <w:r>
        <w:rPr>
          <w:color w:val="000000"/>
          <w:spacing w:val="1"/>
        </w:rPr>
        <w:t xml:space="preserve">Notifié à l’agent le : </w:t>
      </w:r>
      <w:r>
        <w:rPr>
          <w:color w:val="000000"/>
          <w:spacing w:val="1"/>
        </w:rPr>
        <w:tab/>
      </w:r>
      <w:r>
        <w:rPr>
          <w:color w:val="000000"/>
          <w:spacing w:val="1"/>
        </w:rPr>
        <w:tab/>
      </w:r>
      <w:r>
        <w:rPr>
          <w:color w:val="000000"/>
          <w:spacing w:val="1"/>
        </w:rPr>
        <w:tab/>
      </w:r>
      <w:r>
        <w:rPr>
          <w:color w:val="000000"/>
          <w:spacing w:val="1"/>
        </w:rPr>
        <w:tab/>
      </w:r>
      <w:r>
        <w:rPr>
          <w:color w:val="000000"/>
          <w:spacing w:val="1"/>
        </w:rPr>
        <w:tab/>
      </w:r>
      <w:r>
        <w:rPr>
          <w:color w:val="000000"/>
          <w:spacing w:val="1"/>
        </w:rPr>
        <w:tab/>
      </w:r>
      <w:r>
        <w:rPr>
          <w:color w:val="000000"/>
          <w:spacing w:val="1"/>
        </w:rPr>
        <w:tab/>
      </w:r>
      <w:r w:rsidRPr="008826BB">
        <w:rPr>
          <w:color w:val="000000"/>
          <w:spacing w:val="1"/>
        </w:rPr>
        <w:t xml:space="preserve">Le Maire </w:t>
      </w:r>
      <w:r w:rsidRPr="00A9037D">
        <w:rPr>
          <w:i/>
          <w:iCs/>
          <w:color w:val="000000"/>
          <w:spacing w:val="1"/>
        </w:rPr>
        <w:t>(Président)</w:t>
      </w:r>
    </w:p>
    <w:p w14:paraId="2268EAF3" w14:textId="77777777" w:rsidR="003570E2" w:rsidRPr="00A9037D" w:rsidRDefault="003570E2" w:rsidP="003570E2">
      <w:pPr>
        <w:shd w:val="clear" w:color="auto" w:fill="FFFFFF"/>
        <w:jc w:val="both"/>
      </w:pP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i/>
          <w:iCs/>
          <w:color w:val="000000"/>
          <w:spacing w:val="1"/>
        </w:rPr>
        <w:tab/>
      </w:r>
      <w:r>
        <w:rPr>
          <w:color w:val="000000"/>
          <w:spacing w:val="1"/>
        </w:rPr>
        <w:t xml:space="preserve">Le : </w:t>
      </w:r>
    </w:p>
    <w:p w14:paraId="2E0A41EC" w14:textId="77777777" w:rsidR="003570E2" w:rsidRPr="008826BB" w:rsidRDefault="003570E2" w:rsidP="003570E2"/>
    <w:p w14:paraId="5A8FC5D0" w14:textId="77777777" w:rsidR="003570E2" w:rsidRPr="008826BB" w:rsidRDefault="003570E2" w:rsidP="003570E2"/>
    <w:p w14:paraId="58A4968D" w14:textId="77777777" w:rsidR="003570E2" w:rsidRPr="008826BB" w:rsidRDefault="003570E2" w:rsidP="003570E2"/>
    <w:p w14:paraId="2A20CCAD" w14:textId="77777777" w:rsidR="003570E2" w:rsidRDefault="003570E2"/>
    <w:sectPr w:rsidR="003570E2" w:rsidSect="00311E52">
      <w:headerReference w:type="first" r:id="rId4"/>
      <w:footerReference w:type="first" r:id="rId5"/>
      <w:pgSz w:w="11906" w:h="16838" w:code="9"/>
      <w:pgMar w:top="1134" w:right="1701" w:bottom="993" w:left="1701" w:header="567" w:footer="704" w:gutter="0"/>
      <w:paperSrc w:first="259" w:other="260"/>
      <w:cols w:space="708"/>
      <w:titlePg/>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4404" w14:textId="77777777" w:rsidR="00311E52" w:rsidRPr="00311E52" w:rsidRDefault="003570E2" w:rsidP="00311E52">
    <w:pPr>
      <w:pStyle w:val="Pieddepage"/>
      <w:jc w:val="center"/>
      <w:rPr>
        <w:sz w:val="22"/>
        <w:szCs w:val="22"/>
      </w:rPr>
    </w:pPr>
    <w:r w:rsidRPr="00311E52">
      <w:rPr>
        <w:sz w:val="22"/>
        <w:szCs w:val="22"/>
      </w:rPr>
      <w:t>Pôle juridique - Mise à jour du 7 juillet 2017</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7ED5" w14:textId="77777777" w:rsidR="00073578" w:rsidRDefault="003570E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E2"/>
    <w:rsid w:val="003570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70DB"/>
  <w15:chartTrackingRefBased/>
  <w15:docId w15:val="{DF9D8632-CB59-4E5B-86BB-0A8FBC12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0E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570E2"/>
    <w:pPr>
      <w:tabs>
        <w:tab w:val="center" w:pos="4536"/>
        <w:tab w:val="right" w:pos="9072"/>
      </w:tabs>
    </w:pPr>
  </w:style>
  <w:style w:type="character" w:customStyle="1" w:styleId="En-tteCar">
    <w:name w:val="En-tête Car"/>
    <w:basedOn w:val="Policepardfaut"/>
    <w:link w:val="En-tte"/>
    <w:uiPriority w:val="99"/>
    <w:rsid w:val="003570E2"/>
    <w:rPr>
      <w:rFonts w:ascii="Times New Roman" w:eastAsia="Times New Roman" w:hAnsi="Times New Roman" w:cs="Times New Roman"/>
      <w:sz w:val="24"/>
      <w:szCs w:val="24"/>
      <w:lang w:eastAsia="fr-FR"/>
    </w:rPr>
  </w:style>
  <w:style w:type="character" w:styleId="lev">
    <w:name w:val="Strong"/>
    <w:basedOn w:val="Policepardfaut"/>
    <w:uiPriority w:val="22"/>
    <w:qFormat/>
    <w:rsid w:val="003570E2"/>
    <w:rPr>
      <w:b/>
      <w:bCs/>
    </w:rPr>
  </w:style>
  <w:style w:type="paragraph" w:styleId="Pieddepage">
    <w:name w:val="footer"/>
    <w:basedOn w:val="Normal"/>
    <w:link w:val="PieddepageCar"/>
    <w:uiPriority w:val="99"/>
    <w:unhideWhenUsed/>
    <w:rsid w:val="003570E2"/>
    <w:pPr>
      <w:tabs>
        <w:tab w:val="center" w:pos="4536"/>
        <w:tab w:val="right" w:pos="9072"/>
      </w:tabs>
    </w:pPr>
  </w:style>
  <w:style w:type="character" w:customStyle="1" w:styleId="PieddepageCar">
    <w:name w:val="Pied de page Car"/>
    <w:basedOn w:val="Policepardfaut"/>
    <w:link w:val="Pieddepage"/>
    <w:uiPriority w:val="99"/>
    <w:rsid w:val="003570E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2813</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2022-07-01T14:51:00Z</dcterms:created>
  <dcterms:modified xsi:type="dcterms:W3CDTF">2022-07-01T14:54:00Z</dcterms:modified>
</cp:coreProperties>
</file>